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A4" w:rsidRPr="009863A4" w:rsidRDefault="009863A4" w:rsidP="009863A4">
      <w:pPr>
        <w:shd w:val="clear" w:color="auto" w:fill="FFFFFF"/>
        <w:spacing w:after="150" w:line="240" w:lineRule="auto"/>
        <w:jc w:val="center"/>
        <w:rPr>
          <w:rFonts w:ascii="Times New Roman" w:eastAsia="Times New Roman" w:hAnsi="Times New Roman" w:cs="Times New Roman"/>
          <w:color w:val="3D3D3D"/>
          <w:sz w:val="28"/>
          <w:szCs w:val="28"/>
          <w:lang w:eastAsia="ru-RU"/>
        </w:rPr>
      </w:pPr>
      <w:r>
        <w:rPr>
          <w:rFonts w:ascii="Times New Roman" w:eastAsia="Times New Roman" w:hAnsi="Times New Roman" w:cs="Times New Roman"/>
          <w:b/>
          <w:bCs/>
          <w:color w:val="3D3D3D"/>
          <w:sz w:val="28"/>
          <w:szCs w:val="28"/>
          <w:lang w:eastAsia="ru-RU"/>
        </w:rPr>
        <w:t>«</w:t>
      </w:r>
      <w:r>
        <w:rPr>
          <w:rFonts w:ascii="Times New Roman" w:eastAsia="Times New Roman" w:hAnsi="Times New Roman" w:cs="Times New Roman"/>
          <w:b/>
          <w:bCs/>
          <w:color w:val="3D3D3D"/>
          <w:sz w:val="28"/>
          <w:szCs w:val="28"/>
          <w:lang w:val="kk-KZ" w:eastAsia="ru-RU"/>
        </w:rPr>
        <w:t>Қызылұйым</w:t>
      </w:r>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ауылыны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негізгі</w:t>
      </w:r>
      <w:proofErr w:type="spellEnd"/>
      <w:r w:rsidRPr="009863A4">
        <w:rPr>
          <w:rFonts w:ascii="Times New Roman" w:eastAsia="Times New Roman" w:hAnsi="Times New Roman" w:cs="Times New Roman"/>
          <w:b/>
          <w:bCs/>
          <w:color w:val="3D3D3D"/>
          <w:sz w:val="28"/>
          <w:szCs w:val="28"/>
          <w:lang w:eastAsia="ru-RU"/>
        </w:rPr>
        <w:t xml:space="preserve"> орта </w:t>
      </w:r>
      <w:proofErr w:type="spellStart"/>
      <w:r w:rsidRPr="009863A4">
        <w:rPr>
          <w:rFonts w:ascii="Times New Roman" w:eastAsia="Times New Roman" w:hAnsi="Times New Roman" w:cs="Times New Roman"/>
          <w:b/>
          <w:bCs/>
          <w:color w:val="3D3D3D"/>
          <w:sz w:val="28"/>
          <w:szCs w:val="28"/>
          <w:lang w:eastAsia="ru-RU"/>
        </w:rPr>
        <w:t>мектебі</w:t>
      </w:r>
      <w:proofErr w:type="spellEnd"/>
      <w:r w:rsidRPr="009863A4">
        <w:rPr>
          <w:rFonts w:ascii="Times New Roman" w:eastAsia="Times New Roman" w:hAnsi="Times New Roman" w:cs="Times New Roman"/>
          <w:b/>
          <w:bCs/>
          <w:color w:val="3D3D3D"/>
          <w:sz w:val="28"/>
          <w:szCs w:val="28"/>
          <w:lang w:eastAsia="ru-RU"/>
        </w:rPr>
        <w:t>»</w:t>
      </w:r>
      <w:r w:rsidRPr="009863A4">
        <w:rPr>
          <w:rFonts w:ascii="Times New Roman" w:eastAsia="Times New Roman" w:hAnsi="Times New Roman" w:cs="Times New Roman"/>
          <w:color w:val="3D3D3D"/>
          <w:sz w:val="28"/>
          <w:szCs w:val="28"/>
          <w:lang w:eastAsia="ru-RU"/>
        </w:rPr>
        <w:t> </w:t>
      </w:r>
      <w:r w:rsidRPr="009863A4">
        <w:rPr>
          <w:rFonts w:ascii="Times New Roman" w:eastAsia="Times New Roman" w:hAnsi="Times New Roman" w:cs="Times New Roman"/>
          <w:b/>
          <w:bCs/>
          <w:color w:val="3D3D3D"/>
          <w:sz w:val="28"/>
          <w:szCs w:val="28"/>
          <w:lang w:eastAsia="ru-RU"/>
        </w:rPr>
        <w:t xml:space="preserve">ММ </w:t>
      </w:r>
      <w:proofErr w:type="spellStart"/>
      <w:r w:rsidRPr="009863A4">
        <w:rPr>
          <w:rFonts w:ascii="Times New Roman" w:eastAsia="Times New Roman" w:hAnsi="Times New Roman" w:cs="Times New Roman"/>
          <w:b/>
          <w:bCs/>
          <w:color w:val="3D3D3D"/>
          <w:sz w:val="28"/>
          <w:szCs w:val="28"/>
          <w:lang w:eastAsia="ru-RU"/>
        </w:rPr>
        <w:t>қызметі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туралы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есеп</w:t>
      </w:r>
      <w:proofErr w:type="spellEnd"/>
    </w:p>
    <w:p w:rsidR="009863A4" w:rsidRPr="009863A4" w:rsidRDefault="009863A4" w:rsidP="009863A4">
      <w:pPr>
        <w:shd w:val="clear" w:color="auto" w:fill="FFFFFF"/>
        <w:spacing w:after="150" w:line="240" w:lineRule="auto"/>
        <w:jc w:val="center"/>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b/>
          <w:bCs/>
          <w:color w:val="3D3D3D"/>
          <w:sz w:val="28"/>
          <w:szCs w:val="28"/>
          <w:lang w:eastAsia="ru-RU"/>
        </w:rPr>
        <w:t>Біржан</w:t>
      </w:r>
      <w:proofErr w:type="spellEnd"/>
      <w:r w:rsidRPr="009863A4">
        <w:rPr>
          <w:rFonts w:ascii="Times New Roman" w:eastAsia="Times New Roman" w:hAnsi="Times New Roman" w:cs="Times New Roman"/>
          <w:b/>
          <w:bCs/>
          <w:color w:val="3D3D3D"/>
          <w:sz w:val="28"/>
          <w:szCs w:val="28"/>
          <w:lang w:eastAsia="ru-RU"/>
        </w:rPr>
        <w:t xml:space="preserve"> сал </w:t>
      </w:r>
      <w:proofErr w:type="spellStart"/>
      <w:r w:rsidRPr="009863A4">
        <w:rPr>
          <w:rFonts w:ascii="Times New Roman" w:eastAsia="Times New Roman" w:hAnsi="Times New Roman" w:cs="Times New Roman"/>
          <w:b/>
          <w:bCs/>
          <w:color w:val="3D3D3D"/>
          <w:sz w:val="28"/>
          <w:szCs w:val="28"/>
          <w:lang w:eastAsia="ru-RU"/>
        </w:rPr>
        <w:t>ауданының</w:t>
      </w:r>
      <w:proofErr w:type="spellEnd"/>
      <w:r w:rsidRPr="009863A4">
        <w:rPr>
          <w:rFonts w:ascii="Times New Roman" w:eastAsia="Times New Roman" w:hAnsi="Times New Roman" w:cs="Times New Roman"/>
          <w:b/>
          <w:bCs/>
          <w:color w:val="3D3D3D"/>
          <w:sz w:val="28"/>
          <w:szCs w:val="28"/>
          <w:lang w:eastAsia="ru-RU"/>
        </w:rPr>
        <w:t xml:space="preserve"> 2022 </w:t>
      </w:r>
      <w:proofErr w:type="spellStart"/>
      <w:r w:rsidRPr="009863A4">
        <w:rPr>
          <w:rFonts w:ascii="Times New Roman" w:eastAsia="Times New Roman" w:hAnsi="Times New Roman" w:cs="Times New Roman"/>
          <w:b/>
          <w:bCs/>
          <w:color w:val="3D3D3D"/>
          <w:sz w:val="28"/>
          <w:szCs w:val="28"/>
          <w:lang w:eastAsia="ru-RU"/>
        </w:rPr>
        <w:t>жылға</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мәселелері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бойынша</w:t>
      </w:r>
      <w:proofErr w:type="spellEnd"/>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1. </w:t>
      </w:r>
      <w:proofErr w:type="spellStart"/>
      <w:r w:rsidRPr="009863A4">
        <w:rPr>
          <w:rFonts w:ascii="Times New Roman" w:eastAsia="Times New Roman" w:hAnsi="Times New Roman" w:cs="Times New Roman"/>
          <w:b/>
          <w:bCs/>
          <w:color w:val="3D3D3D"/>
          <w:sz w:val="28"/>
          <w:szCs w:val="28"/>
          <w:lang w:eastAsia="ru-RU"/>
        </w:rPr>
        <w:t>Жалпы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ережелер</w:t>
      </w:r>
      <w:proofErr w:type="spellEnd"/>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1) </w:t>
      </w:r>
      <w:proofErr w:type="spellStart"/>
      <w:r w:rsidRPr="009863A4">
        <w:rPr>
          <w:rFonts w:ascii="Times New Roman" w:eastAsia="Times New Roman" w:hAnsi="Times New Roman" w:cs="Times New Roman"/>
          <w:b/>
          <w:bCs/>
          <w:color w:val="3D3D3D"/>
          <w:sz w:val="28"/>
          <w:szCs w:val="28"/>
          <w:lang w:eastAsia="ru-RU"/>
        </w:rPr>
        <w:t>көрсетілетін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берушілер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туралы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мәліметтер</w:t>
      </w:r>
      <w:proofErr w:type="spellEnd"/>
      <w:r w:rsidRPr="009863A4">
        <w:rPr>
          <w:rFonts w:ascii="Times New Roman" w:eastAsia="Times New Roman" w:hAnsi="Times New Roman" w:cs="Times New Roman"/>
          <w:b/>
          <w:bCs/>
          <w:color w:val="3D3D3D"/>
          <w:sz w:val="28"/>
          <w:szCs w:val="28"/>
          <w:lang w:eastAsia="ru-RU"/>
        </w:rPr>
        <w:t>:</w:t>
      </w:r>
      <w:r w:rsidRPr="009863A4">
        <w:rPr>
          <w:rFonts w:ascii="Times New Roman" w:eastAsia="Times New Roman" w:hAnsi="Times New Roman" w:cs="Times New Roman"/>
          <w:color w:val="3D3D3D"/>
          <w:sz w:val="28"/>
          <w:szCs w:val="28"/>
          <w:lang w:eastAsia="ru-RU"/>
        </w:rPr>
        <w:t> </w:t>
      </w:r>
      <w:proofErr w:type="spellStart"/>
      <w:r w:rsidRPr="009863A4">
        <w:rPr>
          <w:rFonts w:ascii="Times New Roman" w:eastAsia="Times New Roman" w:hAnsi="Times New Roman" w:cs="Times New Roman"/>
          <w:color w:val="3D3D3D"/>
          <w:sz w:val="28"/>
          <w:szCs w:val="28"/>
          <w:lang w:eastAsia="ru-RU"/>
        </w:rPr>
        <w:t>Біржан</w:t>
      </w:r>
      <w:proofErr w:type="spellEnd"/>
      <w:r w:rsidRPr="009863A4">
        <w:rPr>
          <w:rFonts w:ascii="Times New Roman" w:eastAsia="Times New Roman" w:hAnsi="Times New Roman" w:cs="Times New Roman"/>
          <w:color w:val="3D3D3D"/>
          <w:sz w:val="28"/>
          <w:szCs w:val="28"/>
          <w:lang w:eastAsia="ru-RU"/>
        </w:rPr>
        <w:t xml:space="preserve"> сал </w:t>
      </w:r>
      <w:proofErr w:type="spellStart"/>
      <w:r w:rsidRPr="009863A4">
        <w:rPr>
          <w:rFonts w:ascii="Times New Roman" w:eastAsia="Times New Roman" w:hAnsi="Times New Roman" w:cs="Times New Roman"/>
          <w:color w:val="3D3D3D"/>
          <w:sz w:val="28"/>
          <w:szCs w:val="28"/>
          <w:lang w:eastAsia="ru-RU"/>
        </w:rPr>
        <w:t>ауданының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жергілікті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атқарушы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органдарының</w:t>
      </w:r>
      <w:proofErr w:type="spellEnd"/>
      <w:r w:rsidRPr="009863A4">
        <w:rPr>
          <w:rFonts w:ascii="Times New Roman" w:eastAsia="Times New Roman" w:hAnsi="Times New Roman" w:cs="Times New Roman"/>
          <w:color w:val="3D3D3D"/>
          <w:sz w:val="28"/>
          <w:szCs w:val="28"/>
          <w:lang w:eastAsia="ru-RU"/>
        </w:rPr>
        <w:t xml:space="preserve"> 2022 </w:t>
      </w:r>
      <w:proofErr w:type="spellStart"/>
      <w:r w:rsidRPr="009863A4">
        <w:rPr>
          <w:rFonts w:ascii="Times New Roman" w:eastAsia="Times New Roman" w:hAnsi="Times New Roman" w:cs="Times New Roman"/>
          <w:color w:val="3D3D3D"/>
          <w:sz w:val="28"/>
          <w:szCs w:val="28"/>
          <w:lang w:eastAsia="ru-RU"/>
        </w:rPr>
        <w:t>жылға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арналған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мәселелері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жөніндегі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есебінде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бұдан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әрі</w:t>
      </w:r>
      <w:proofErr w:type="spellEnd"/>
      <w:r w:rsidRPr="009863A4">
        <w:rPr>
          <w:rFonts w:ascii="Times New Roman" w:eastAsia="Times New Roman" w:hAnsi="Times New Roman" w:cs="Times New Roman"/>
          <w:color w:val="3D3D3D"/>
          <w:sz w:val="28"/>
          <w:szCs w:val="28"/>
          <w:lang w:eastAsia="ru-RU"/>
        </w:rPr>
        <w:t xml:space="preserve"> – </w:t>
      </w:r>
      <w:proofErr w:type="spellStart"/>
      <w:r w:rsidRPr="009863A4">
        <w:rPr>
          <w:rFonts w:ascii="Times New Roman" w:eastAsia="Times New Roman" w:hAnsi="Times New Roman" w:cs="Times New Roman"/>
          <w:color w:val="3D3D3D"/>
          <w:sz w:val="28"/>
          <w:szCs w:val="28"/>
          <w:lang w:eastAsia="ru-RU"/>
        </w:rPr>
        <w:t>есеп</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ауданның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жергілікті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атқарушы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органдарымен</w:t>
      </w:r>
      <w:proofErr w:type="spellEnd"/>
      <w:r w:rsidRPr="009863A4">
        <w:rPr>
          <w:rFonts w:ascii="Times New Roman" w:eastAsia="Times New Roman" w:hAnsi="Times New Roman" w:cs="Times New Roman"/>
          <w:color w:val="3D3D3D"/>
          <w:sz w:val="28"/>
          <w:szCs w:val="28"/>
          <w:lang w:eastAsia="ru-RU"/>
        </w:rPr>
        <w:t>, " </w:t>
      </w:r>
      <w:proofErr w:type="spellStart"/>
      <w:r w:rsidRPr="009863A4">
        <w:rPr>
          <w:rFonts w:ascii="Times New Roman" w:eastAsia="Times New Roman" w:hAnsi="Times New Roman" w:cs="Times New Roman"/>
          <w:b/>
          <w:color w:val="3D3D3D"/>
          <w:sz w:val="28"/>
          <w:szCs w:val="28"/>
          <w:lang w:eastAsia="ru-RU"/>
        </w:rPr>
        <w:t>Қызылұйым</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ауылыны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негізгі</w:t>
      </w:r>
      <w:proofErr w:type="spellEnd"/>
      <w:r w:rsidRPr="009863A4">
        <w:rPr>
          <w:rFonts w:ascii="Times New Roman" w:eastAsia="Times New Roman" w:hAnsi="Times New Roman" w:cs="Times New Roman"/>
          <w:b/>
          <w:bCs/>
          <w:color w:val="3D3D3D"/>
          <w:sz w:val="28"/>
          <w:szCs w:val="28"/>
          <w:lang w:eastAsia="ru-RU"/>
        </w:rPr>
        <w:t xml:space="preserve"> орта </w:t>
      </w:r>
      <w:proofErr w:type="spellStart"/>
      <w:r w:rsidRPr="009863A4">
        <w:rPr>
          <w:rFonts w:ascii="Times New Roman" w:eastAsia="Times New Roman" w:hAnsi="Times New Roman" w:cs="Times New Roman"/>
          <w:b/>
          <w:bCs/>
          <w:color w:val="3D3D3D"/>
          <w:sz w:val="28"/>
          <w:szCs w:val="28"/>
          <w:lang w:eastAsia="ru-RU"/>
        </w:rPr>
        <w:t>мектебі</w:t>
      </w:r>
      <w:proofErr w:type="spellEnd"/>
      <w:r w:rsidRPr="009863A4">
        <w:rPr>
          <w:rFonts w:ascii="Times New Roman" w:eastAsia="Times New Roman" w:hAnsi="Times New Roman" w:cs="Times New Roman"/>
          <w:color w:val="3D3D3D"/>
          <w:sz w:val="28"/>
          <w:szCs w:val="28"/>
          <w:lang w:eastAsia="ru-RU"/>
        </w:rPr>
        <w:t xml:space="preserve"> " ММ </w:t>
      </w:r>
      <w:proofErr w:type="spellStart"/>
      <w:r w:rsidRPr="009863A4">
        <w:rPr>
          <w:rFonts w:ascii="Times New Roman" w:eastAsia="Times New Roman" w:hAnsi="Times New Roman" w:cs="Times New Roman"/>
          <w:color w:val="3D3D3D"/>
          <w:sz w:val="28"/>
          <w:szCs w:val="28"/>
          <w:lang w:eastAsia="ru-RU"/>
        </w:rPr>
        <w:t>көрсетілген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мәліметтер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енгізілген</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2)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көрсетілетін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туралы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ақпарат</w:t>
      </w:r>
      <w:proofErr w:type="spellEnd"/>
      <w:r w:rsidRPr="009863A4">
        <w:rPr>
          <w:rFonts w:ascii="Times New Roman" w:eastAsia="Times New Roman" w:hAnsi="Times New Roman" w:cs="Times New Roman"/>
          <w:b/>
          <w:bCs/>
          <w:color w:val="3D3D3D"/>
          <w:sz w:val="28"/>
          <w:szCs w:val="28"/>
          <w:lang w:eastAsia="ru-RU"/>
        </w:rPr>
        <w:t>:</w:t>
      </w:r>
      <w:r w:rsidRPr="009863A4">
        <w:rPr>
          <w:rFonts w:ascii="Times New Roman" w:eastAsia="Times New Roman" w:hAnsi="Times New Roman" w:cs="Times New Roman"/>
          <w:color w:val="3D3D3D"/>
          <w:sz w:val="28"/>
          <w:szCs w:val="28"/>
          <w:lang w:eastAsia="ru-RU"/>
        </w:rPr>
        <w:t>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қызмет-көрсетілетін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алушылардың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өтініші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немесе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өтінішінсіз</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жеке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тәртіппен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жүзеге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асырылатын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және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олардың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құқықтарын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бостандықтары</w:t>
      </w:r>
      <w:proofErr w:type="spellEnd"/>
      <w:r w:rsidRPr="009863A4">
        <w:rPr>
          <w:rFonts w:ascii="Times New Roman" w:eastAsia="Times New Roman" w:hAnsi="Times New Roman" w:cs="Times New Roman"/>
          <w:color w:val="3D3D3D"/>
          <w:sz w:val="28"/>
          <w:szCs w:val="28"/>
          <w:lang w:eastAsia="ru-RU"/>
        </w:rPr>
        <w:t xml:space="preserve"> мен </w:t>
      </w:r>
      <w:proofErr w:type="spellStart"/>
      <w:r w:rsidRPr="009863A4">
        <w:rPr>
          <w:rFonts w:ascii="Times New Roman" w:eastAsia="Times New Roman" w:hAnsi="Times New Roman" w:cs="Times New Roman"/>
          <w:color w:val="3D3D3D"/>
          <w:sz w:val="28"/>
          <w:szCs w:val="28"/>
          <w:lang w:eastAsia="ru-RU"/>
        </w:rPr>
        <w:t>заңды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мүдделерін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іске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асыруға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оларға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тиісті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материалдық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немесе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материалдық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емес</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игіліктер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беруге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бағытталған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жекелеген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функцияларды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іске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асыру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нысандарының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бірі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Біржан</w:t>
      </w:r>
      <w:proofErr w:type="spellEnd"/>
      <w:r w:rsidRPr="009863A4">
        <w:rPr>
          <w:rFonts w:ascii="Times New Roman" w:eastAsia="Times New Roman" w:hAnsi="Times New Roman" w:cs="Times New Roman"/>
          <w:color w:val="3D3D3D"/>
          <w:sz w:val="28"/>
          <w:szCs w:val="28"/>
          <w:lang w:eastAsia="ru-RU"/>
        </w:rPr>
        <w:t xml:space="preserve"> сал </w:t>
      </w:r>
      <w:proofErr w:type="spellStart"/>
      <w:proofErr w:type="gramStart"/>
      <w:r w:rsidRPr="009863A4">
        <w:rPr>
          <w:rFonts w:ascii="Times New Roman" w:eastAsia="Times New Roman" w:hAnsi="Times New Roman" w:cs="Times New Roman"/>
          <w:color w:val="3D3D3D"/>
          <w:sz w:val="28"/>
          <w:szCs w:val="28"/>
          <w:lang w:eastAsia="ru-RU"/>
        </w:rPr>
        <w:t>ауданының</w:t>
      </w:r>
      <w:proofErr w:type="spellEnd"/>
      <w:r w:rsidRPr="009863A4">
        <w:rPr>
          <w:rFonts w:ascii="Times New Roman" w:eastAsia="Times New Roman" w:hAnsi="Times New Roman" w:cs="Times New Roman"/>
          <w:color w:val="3D3D3D"/>
          <w:sz w:val="28"/>
          <w:szCs w:val="28"/>
          <w:lang w:eastAsia="ru-RU"/>
        </w:rPr>
        <w:t> </w:t>
      </w:r>
      <w:r w:rsidRPr="009863A4">
        <w:t xml:space="preserve"> </w:t>
      </w:r>
      <w:proofErr w:type="spellStart"/>
      <w:r w:rsidRPr="009863A4">
        <w:rPr>
          <w:rFonts w:ascii="Times New Roman" w:eastAsia="Times New Roman" w:hAnsi="Times New Roman" w:cs="Times New Roman"/>
          <w:b/>
          <w:bCs/>
          <w:color w:val="3D3D3D"/>
          <w:sz w:val="28"/>
          <w:szCs w:val="28"/>
          <w:lang w:eastAsia="ru-RU"/>
        </w:rPr>
        <w:t>Қызылұйым</w:t>
      </w:r>
      <w:proofErr w:type="spellEnd"/>
      <w:proofErr w:type="gram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ауылыны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негізгі</w:t>
      </w:r>
      <w:proofErr w:type="spellEnd"/>
      <w:r w:rsidRPr="009863A4">
        <w:rPr>
          <w:rFonts w:ascii="Times New Roman" w:eastAsia="Times New Roman" w:hAnsi="Times New Roman" w:cs="Times New Roman"/>
          <w:b/>
          <w:bCs/>
          <w:color w:val="3D3D3D"/>
          <w:sz w:val="28"/>
          <w:szCs w:val="28"/>
          <w:lang w:eastAsia="ru-RU"/>
        </w:rPr>
        <w:t xml:space="preserve"> орта </w:t>
      </w:r>
      <w:proofErr w:type="spellStart"/>
      <w:r w:rsidRPr="009863A4">
        <w:rPr>
          <w:rFonts w:ascii="Times New Roman" w:eastAsia="Times New Roman" w:hAnsi="Times New Roman" w:cs="Times New Roman"/>
          <w:b/>
          <w:bCs/>
          <w:color w:val="3D3D3D"/>
          <w:sz w:val="28"/>
          <w:szCs w:val="28"/>
          <w:lang w:eastAsia="ru-RU"/>
        </w:rPr>
        <w:t>мектебі</w:t>
      </w:r>
      <w:proofErr w:type="spellEnd"/>
      <w:r w:rsidRPr="009863A4">
        <w:rPr>
          <w:rFonts w:ascii="Times New Roman" w:eastAsia="Times New Roman" w:hAnsi="Times New Roman" w:cs="Times New Roman"/>
          <w:color w:val="3D3D3D"/>
          <w:sz w:val="28"/>
          <w:szCs w:val="28"/>
          <w:lang w:eastAsia="ru-RU"/>
        </w:rPr>
        <w:t xml:space="preserve"> " ММ 4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түрін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көрсетеді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w:t>
      </w:r>
      <w:proofErr w:type="spellStart"/>
      <w:r w:rsidRPr="009863A4">
        <w:rPr>
          <w:rFonts w:ascii="Times New Roman" w:eastAsia="Times New Roman" w:hAnsi="Times New Roman" w:cs="Times New Roman"/>
          <w:color w:val="3D3D3D"/>
          <w:sz w:val="28"/>
          <w:szCs w:val="28"/>
          <w:lang w:eastAsia="ru-RU"/>
        </w:rPr>
        <w:t>Азаматтарға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арналған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үкімет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корпорациясы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арқылы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қызметтердің</w:t>
      </w:r>
      <w:proofErr w:type="spellEnd"/>
      <w:r w:rsidRPr="009863A4">
        <w:rPr>
          <w:rFonts w:ascii="Times New Roman" w:eastAsia="Times New Roman" w:hAnsi="Times New Roman" w:cs="Times New Roman"/>
          <w:color w:val="3D3D3D"/>
          <w:sz w:val="28"/>
          <w:szCs w:val="28"/>
          <w:lang w:eastAsia="ru-RU"/>
        </w:rPr>
        <w:t xml:space="preserve"> саны 0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түрі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 ЭҮП </w:t>
      </w:r>
      <w:proofErr w:type="spellStart"/>
      <w:r w:rsidRPr="009863A4">
        <w:rPr>
          <w:rFonts w:ascii="Times New Roman" w:eastAsia="Times New Roman" w:hAnsi="Times New Roman" w:cs="Times New Roman"/>
          <w:color w:val="3D3D3D"/>
          <w:sz w:val="28"/>
          <w:szCs w:val="28"/>
          <w:lang w:eastAsia="ru-RU"/>
        </w:rPr>
        <w:t>электронды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түрде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мемлекеттік</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қызметтердің</w:t>
      </w:r>
      <w:proofErr w:type="spellEnd"/>
      <w:r>
        <w:rPr>
          <w:rFonts w:ascii="Times New Roman" w:eastAsia="Times New Roman" w:hAnsi="Times New Roman" w:cs="Times New Roman"/>
          <w:color w:val="3D3D3D"/>
          <w:sz w:val="28"/>
          <w:szCs w:val="28"/>
          <w:lang w:eastAsia="ru-RU"/>
        </w:rPr>
        <w:t xml:space="preserve"> саны 11</w:t>
      </w: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түрі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қағаз</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нұсқада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көрсетілген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саны 0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түрі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Ақпараттық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жүйелер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арқылы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электрондық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нұсқада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көрсетілг</w:t>
      </w:r>
      <w:r>
        <w:rPr>
          <w:rFonts w:ascii="Times New Roman" w:eastAsia="Times New Roman" w:hAnsi="Times New Roman" w:cs="Times New Roman"/>
          <w:color w:val="3D3D3D"/>
          <w:sz w:val="28"/>
          <w:szCs w:val="28"/>
          <w:lang w:eastAsia="ru-RU"/>
        </w:rPr>
        <w:t>ен</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мемлекеттік</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қызметтер</w:t>
      </w:r>
      <w:proofErr w:type="spellEnd"/>
      <w:r>
        <w:rPr>
          <w:rFonts w:ascii="Times New Roman" w:eastAsia="Times New Roman" w:hAnsi="Times New Roman" w:cs="Times New Roman"/>
          <w:color w:val="3D3D3D"/>
          <w:sz w:val="28"/>
          <w:szCs w:val="28"/>
          <w:lang w:eastAsia="ru-RU"/>
        </w:rPr>
        <w:t xml:space="preserve"> саны 11</w:t>
      </w: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түрі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2022 </w:t>
      </w:r>
      <w:proofErr w:type="spellStart"/>
      <w:r w:rsidRPr="009863A4">
        <w:rPr>
          <w:rFonts w:ascii="Times New Roman" w:eastAsia="Times New Roman" w:hAnsi="Times New Roman" w:cs="Times New Roman"/>
          <w:color w:val="3D3D3D"/>
          <w:sz w:val="28"/>
          <w:szCs w:val="28"/>
          <w:lang w:eastAsia="ru-RU"/>
        </w:rPr>
        <w:t>жылдың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қорытындысы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көрсетілг</w:t>
      </w:r>
      <w:r>
        <w:rPr>
          <w:rFonts w:ascii="Times New Roman" w:eastAsia="Times New Roman" w:hAnsi="Times New Roman" w:cs="Times New Roman"/>
          <w:color w:val="3D3D3D"/>
          <w:sz w:val="28"/>
          <w:szCs w:val="28"/>
          <w:lang w:eastAsia="ru-RU"/>
        </w:rPr>
        <w:t>ен</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мемлекеттік</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қызметтер</w:t>
      </w:r>
      <w:proofErr w:type="spellEnd"/>
      <w:r>
        <w:rPr>
          <w:rFonts w:ascii="Times New Roman" w:eastAsia="Times New Roman" w:hAnsi="Times New Roman" w:cs="Times New Roman"/>
          <w:color w:val="3D3D3D"/>
          <w:sz w:val="28"/>
          <w:szCs w:val="28"/>
          <w:lang w:eastAsia="ru-RU"/>
        </w:rPr>
        <w:t xml:space="preserve"> саны 11</w:t>
      </w: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құрады</w:t>
      </w:r>
      <w:proofErr w:type="spellEnd"/>
      <w:r w:rsidRPr="009863A4">
        <w:rPr>
          <w:rFonts w:ascii="Times New Roman" w:eastAsia="Times New Roman" w:hAnsi="Times New Roman" w:cs="Times New Roman"/>
          <w:color w:val="3D3D3D"/>
          <w:sz w:val="28"/>
          <w:szCs w:val="28"/>
          <w:lang w:eastAsia="ru-RU"/>
        </w:rPr>
        <w:t xml:space="preserve">: -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корпорация </w:t>
      </w:r>
      <w:proofErr w:type="spellStart"/>
      <w:r w:rsidRPr="009863A4">
        <w:rPr>
          <w:rFonts w:ascii="Times New Roman" w:eastAsia="Times New Roman" w:hAnsi="Times New Roman" w:cs="Times New Roman"/>
          <w:color w:val="3D3D3D"/>
          <w:sz w:val="28"/>
          <w:szCs w:val="28"/>
          <w:lang w:eastAsia="ru-RU"/>
        </w:rPr>
        <w:t>арқы</w:t>
      </w:r>
      <w:r>
        <w:rPr>
          <w:rFonts w:ascii="Times New Roman" w:eastAsia="Times New Roman" w:hAnsi="Times New Roman" w:cs="Times New Roman"/>
          <w:color w:val="3D3D3D"/>
          <w:sz w:val="28"/>
          <w:szCs w:val="28"/>
          <w:lang w:eastAsia="ru-RU"/>
        </w:rPr>
        <w:t>лы</w:t>
      </w:r>
      <w:proofErr w:type="spellEnd"/>
      <w:r>
        <w:rPr>
          <w:rFonts w:ascii="Times New Roman" w:eastAsia="Times New Roman" w:hAnsi="Times New Roman" w:cs="Times New Roman"/>
          <w:color w:val="3D3D3D"/>
          <w:sz w:val="28"/>
          <w:szCs w:val="28"/>
          <w:lang w:eastAsia="ru-RU"/>
        </w:rPr>
        <w:t xml:space="preserve"> - 0; - </w:t>
      </w:r>
      <w:proofErr w:type="spellStart"/>
      <w:r>
        <w:rPr>
          <w:rFonts w:ascii="Times New Roman" w:eastAsia="Times New Roman" w:hAnsi="Times New Roman" w:cs="Times New Roman"/>
          <w:color w:val="3D3D3D"/>
          <w:sz w:val="28"/>
          <w:szCs w:val="28"/>
          <w:lang w:eastAsia="ru-RU"/>
        </w:rPr>
        <w:t>электрондық</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түрде</w:t>
      </w:r>
      <w:proofErr w:type="spellEnd"/>
      <w:r>
        <w:rPr>
          <w:rFonts w:ascii="Times New Roman" w:eastAsia="Times New Roman" w:hAnsi="Times New Roman" w:cs="Times New Roman"/>
          <w:color w:val="3D3D3D"/>
          <w:sz w:val="28"/>
          <w:szCs w:val="28"/>
          <w:lang w:eastAsia="ru-RU"/>
        </w:rPr>
        <w:t xml:space="preserve"> - 11</w:t>
      </w:r>
      <w:r w:rsidRPr="009863A4">
        <w:rPr>
          <w:rFonts w:ascii="Times New Roman" w:eastAsia="Times New Roman" w:hAnsi="Times New Roman" w:cs="Times New Roman"/>
          <w:color w:val="3D3D3D"/>
          <w:sz w:val="28"/>
          <w:szCs w:val="28"/>
          <w:lang w:eastAsia="ru-RU"/>
        </w:rPr>
        <w:t xml:space="preserve"> (ЭҮП </w:t>
      </w:r>
      <w:proofErr w:type="spellStart"/>
      <w:r w:rsidRPr="009863A4">
        <w:rPr>
          <w:rFonts w:ascii="Times New Roman" w:eastAsia="Times New Roman" w:hAnsi="Times New Roman" w:cs="Times New Roman"/>
          <w:color w:val="3D3D3D"/>
          <w:sz w:val="28"/>
          <w:szCs w:val="28"/>
          <w:lang w:eastAsia="ru-RU"/>
        </w:rPr>
        <w:t>Ақпараттық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жүйелер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қағаз</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нұсқасында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арқылы</w:t>
      </w:r>
      <w:proofErr w:type="spellEnd"/>
      <w:r w:rsidRPr="009863A4">
        <w:rPr>
          <w:rFonts w:ascii="Times New Roman" w:eastAsia="Times New Roman" w:hAnsi="Times New Roman" w:cs="Times New Roman"/>
          <w:color w:val="3D3D3D"/>
          <w:sz w:val="28"/>
          <w:szCs w:val="28"/>
          <w:lang w:eastAsia="ru-RU"/>
        </w:rPr>
        <w:t xml:space="preserve"> -</w:t>
      </w:r>
      <w:r w:rsidR="003A1246">
        <w:rPr>
          <w:rFonts w:ascii="Times New Roman" w:eastAsia="Times New Roman" w:hAnsi="Times New Roman" w:cs="Times New Roman"/>
          <w:color w:val="3D3D3D"/>
          <w:sz w:val="28"/>
          <w:szCs w:val="28"/>
          <w:lang w:val="kk-KZ" w:eastAsia="ru-RU"/>
        </w:rPr>
        <w:t xml:space="preserve"> </w:t>
      </w:r>
      <w:r w:rsidRPr="009863A4">
        <w:rPr>
          <w:rFonts w:ascii="Times New Roman" w:eastAsia="Times New Roman" w:hAnsi="Times New Roman" w:cs="Times New Roman"/>
          <w:color w:val="3D3D3D"/>
          <w:sz w:val="28"/>
          <w:szCs w:val="28"/>
          <w:lang w:eastAsia="ru-RU"/>
        </w:rPr>
        <w:t xml:space="preserve">0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3) </w:t>
      </w:r>
      <w:proofErr w:type="spellStart"/>
      <w:r w:rsidRPr="009863A4">
        <w:rPr>
          <w:rFonts w:ascii="Times New Roman" w:eastAsia="Times New Roman" w:hAnsi="Times New Roman" w:cs="Times New Roman"/>
          <w:b/>
          <w:bCs/>
          <w:color w:val="3D3D3D"/>
          <w:sz w:val="28"/>
          <w:szCs w:val="28"/>
          <w:lang w:eastAsia="ru-RU"/>
        </w:rPr>
        <w:t>неғұрлым</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сұранысқа</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ие</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көрсетілетін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туралы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ақпарат</w:t>
      </w:r>
      <w:proofErr w:type="spellEnd"/>
      <w:r w:rsidRPr="009863A4">
        <w:rPr>
          <w:rFonts w:ascii="Times New Roman" w:eastAsia="Times New Roman" w:hAnsi="Times New Roman" w:cs="Times New Roman"/>
          <w:b/>
          <w:bCs/>
          <w:color w:val="3D3D3D"/>
          <w:sz w:val="28"/>
          <w:szCs w:val="28"/>
          <w:lang w:eastAsia="ru-RU"/>
        </w:rPr>
        <w:t>.</w:t>
      </w:r>
    </w:p>
    <w:p w:rsidR="009863A4" w:rsidRPr="009863A4" w:rsidRDefault="009863A4" w:rsidP="009863A4">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 w:val="28"/>
          <w:szCs w:val="28"/>
          <w:lang w:eastAsia="ru-RU"/>
        </w:rPr>
      </w:pPr>
      <w:r w:rsidRPr="009863A4">
        <w:rPr>
          <w:rFonts w:ascii="Times New Roman" w:eastAsia="Times New Roman" w:hAnsi="Times New Roman" w:cs="Times New Roman"/>
          <w:color w:val="333333"/>
          <w:sz w:val="28"/>
          <w:szCs w:val="28"/>
          <w:lang w:eastAsia="ru-RU"/>
        </w:rPr>
        <w:t>«</w:t>
      </w:r>
      <w:proofErr w:type="spellStart"/>
      <w:r w:rsidRPr="009863A4">
        <w:rPr>
          <w:rFonts w:ascii="Times New Roman" w:eastAsia="Times New Roman" w:hAnsi="Times New Roman" w:cs="Times New Roman"/>
          <w:color w:val="333333"/>
          <w:sz w:val="28"/>
          <w:szCs w:val="28"/>
          <w:lang w:eastAsia="ru-RU"/>
        </w:rPr>
        <w:t>Мектепке</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дейінгі</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білім</w:t>
      </w:r>
      <w:proofErr w:type="spellEnd"/>
      <w:r w:rsidRPr="009863A4">
        <w:rPr>
          <w:rFonts w:ascii="Times New Roman" w:eastAsia="Times New Roman" w:hAnsi="Times New Roman" w:cs="Times New Roman"/>
          <w:color w:val="333333"/>
          <w:sz w:val="28"/>
          <w:szCs w:val="28"/>
          <w:lang w:eastAsia="ru-RU"/>
        </w:rPr>
        <w:t xml:space="preserve"> беру </w:t>
      </w:r>
      <w:proofErr w:type="spellStart"/>
      <w:r w:rsidRPr="009863A4">
        <w:rPr>
          <w:rFonts w:ascii="Times New Roman" w:eastAsia="Times New Roman" w:hAnsi="Times New Roman" w:cs="Times New Roman"/>
          <w:color w:val="333333"/>
          <w:sz w:val="28"/>
          <w:szCs w:val="28"/>
          <w:lang w:eastAsia="ru-RU"/>
        </w:rPr>
        <w:t>ұйымдарына</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құжаттарды</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қабылдау</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және</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балаларды</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қабылдау</w:t>
      </w:r>
      <w:proofErr w:type="spellEnd"/>
      <w:r w:rsidRPr="009863A4">
        <w:rPr>
          <w:rFonts w:ascii="Times New Roman" w:eastAsia="Times New Roman" w:hAnsi="Times New Roman" w:cs="Times New Roman"/>
          <w:color w:val="333333"/>
          <w:sz w:val="28"/>
          <w:szCs w:val="28"/>
          <w:lang w:eastAsia="ru-RU"/>
        </w:rPr>
        <w:t>», «</w:t>
      </w:r>
      <w:proofErr w:type="spellStart"/>
      <w:r w:rsidRPr="009863A4">
        <w:rPr>
          <w:rFonts w:ascii="Times New Roman" w:eastAsia="Times New Roman" w:hAnsi="Times New Roman" w:cs="Times New Roman"/>
          <w:color w:val="333333"/>
          <w:sz w:val="28"/>
          <w:szCs w:val="28"/>
          <w:lang w:eastAsia="ru-RU"/>
        </w:rPr>
        <w:t>Бастауыш</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негізгі</w:t>
      </w:r>
      <w:proofErr w:type="spellEnd"/>
      <w:r w:rsidRPr="009863A4">
        <w:rPr>
          <w:rFonts w:ascii="Times New Roman" w:eastAsia="Times New Roman" w:hAnsi="Times New Roman" w:cs="Times New Roman"/>
          <w:color w:val="333333"/>
          <w:sz w:val="28"/>
          <w:szCs w:val="28"/>
          <w:lang w:eastAsia="ru-RU"/>
        </w:rPr>
        <w:t xml:space="preserve">, орта, </w:t>
      </w:r>
      <w:proofErr w:type="spellStart"/>
      <w:r w:rsidRPr="009863A4">
        <w:rPr>
          <w:rFonts w:ascii="Times New Roman" w:eastAsia="Times New Roman" w:hAnsi="Times New Roman" w:cs="Times New Roman"/>
          <w:color w:val="333333"/>
          <w:sz w:val="28"/>
          <w:szCs w:val="28"/>
          <w:lang w:eastAsia="ru-RU"/>
        </w:rPr>
        <w:t>жалпы</w:t>
      </w:r>
      <w:proofErr w:type="spellEnd"/>
      <w:r w:rsidRPr="009863A4">
        <w:rPr>
          <w:rFonts w:ascii="Times New Roman" w:eastAsia="Times New Roman" w:hAnsi="Times New Roman" w:cs="Times New Roman"/>
          <w:color w:val="333333"/>
          <w:sz w:val="28"/>
          <w:szCs w:val="28"/>
          <w:lang w:eastAsia="ru-RU"/>
        </w:rPr>
        <w:t xml:space="preserve"> орта </w:t>
      </w:r>
      <w:proofErr w:type="spellStart"/>
      <w:r w:rsidRPr="009863A4">
        <w:rPr>
          <w:rFonts w:ascii="Times New Roman" w:eastAsia="Times New Roman" w:hAnsi="Times New Roman" w:cs="Times New Roman"/>
          <w:color w:val="333333"/>
          <w:sz w:val="28"/>
          <w:szCs w:val="28"/>
          <w:lang w:eastAsia="ru-RU"/>
        </w:rPr>
        <w:t>білім</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берудің</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жалпы</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білім</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беретін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оқу</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бағдарламалары</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бойынша</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оқыту</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үшін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ведомстволық</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бағыныстылығына</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қарамастан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білім</w:t>
      </w:r>
      <w:proofErr w:type="spellEnd"/>
      <w:r w:rsidRPr="009863A4">
        <w:rPr>
          <w:rFonts w:ascii="Times New Roman" w:eastAsia="Times New Roman" w:hAnsi="Times New Roman" w:cs="Times New Roman"/>
          <w:color w:val="333333"/>
          <w:sz w:val="28"/>
          <w:szCs w:val="28"/>
          <w:lang w:eastAsia="ru-RU"/>
        </w:rPr>
        <w:t xml:space="preserve"> беру </w:t>
      </w:r>
      <w:proofErr w:type="spellStart"/>
      <w:r w:rsidRPr="009863A4">
        <w:rPr>
          <w:rFonts w:ascii="Times New Roman" w:eastAsia="Times New Roman" w:hAnsi="Times New Roman" w:cs="Times New Roman"/>
          <w:color w:val="333333"/>
          <w:sz w:val="28"/>
          <w:szCs w:val="28"/>
          <w:lang w:eastAsia="ru-RU"/>
        </w:rPr>
        <w:t>ұйымдарына</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құжатта</w:t>
      </w:r>
      <w:r>
        <w:rPr>
          <w:rFonts w:ascii="Times New Roman" w:eastAsia="Times New Roman" w:hAnsi="Times New Roman" w:cs="Times New Roman"/>
          <w:color w:val="333333"/>
          <w:sz w:val="28"/>
          <w:szCs w:val="28"/>
          <w:lang w:eastAsia="ru-RU"/>
        </w:rPr>
        <w:t>рды</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қабылдау</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және</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қабылдау</w:t>
      </w:r>
      <w:proofErr w:type="spellEnd"/>
      <w:r>
        <w:rPr>
          <w:rFonts w:ascii="Times New Roman" w:eastAsia="Times New Roman" w:hAnsi="Times New Roman" w:cs="Times New Roman"/>
          <w:color w:val="333333"/>
          <w:sz w:val="28"/>
          <w:szCs w:val="28"/>
          <w:lang w:eastAsia="ru-RU"/>
        </w:rPr>
        <w:t>», «</w:t>
      </w:r>
      <w:proofErr w:type="spellStart"/>
      <w:r>
        <w:rPr>
          <w:rFonts w:ascii="Times New Roman" w:eastAsia="Times New Roman" w:hAnsi="Times New Roman" w:cs="Times New Roman"/>
          <w:color w:val="333333"/>
          <w:sz w:val="28"/>
          <w:szCs w:val="28"/>
          <w:lang w:eastAsia="ru-RU"/>
        </w:rPr>
        <w:t>Тө</w:t>
      </w:r>
      <w:r w:rsidRPr="009863A4">
        <w:rPr>
          <w:rFonts w:ascii="Times New Roman" w:eastAsia="Times New Roman" w:hAnsi="Times New Roman" w:cs="Times New Roman"/>
          <w:color w:val="333333"/>
          <w:sz w:val="28"/>
          <w:szCs w:val="28"/>
          <w:lang w:eastAsia="ru-RU"/>
        </w:rPr>
        <w:t>лнұсқа</w:t>
      </w:r>
      <w:proofErr w:type="spellEnd"/>
      <w:r w:rsidRPr="009863A4">
        <w:rPr>
          <w:rFonts w:ascii="Times New Roman" w:eastAsia="Times New Roman" w:hAnsi="Times New Roman" w:cs="Times New Roman"/>
          <w:color w:val="333333"/>
          <w:sz w:val="28"/>
          <w:szCs w:val="28"/>
          <w:lang w:eastAsia="ru-RU"/>
        </w:rPr>
        <w:t xml:space="preserve"> беру </w:t>
      </w:r>
      <w:proofErr w:type="spellStart"/>
      <w:r w:rsidRPr="009863A4">
        <w:rPr>
          <w:rFonts w:ascii="Times New Roman" w:eastAsia="Times New Roman" w:hAnsi="Times New Roman" w:cs="Times New Roman"/>
          <w:color w:val="333333"/>
          <w:sz w:val="28"/>
          <w:szCs w:val="28"/>
          <w:lang w:eastAsia="ru-RU"/>
        </w:rPr>
        <w:t>негізгі</w:t>
      </w:r>
      <w:proofErr w:type="spellEnd"/>
      <w:r w:rsidRPr="009863A4">
        <w:rPr>
          <w:rFonts w:ascii="Times New Roman" w:eastAsia="Times New Roman" w:hAnsi="Times New Roman" w:cs="Times New Roman"/>
          <w:color w:val="333333"/>
          <w:sz w:val="28"/>
          <w:szCs w:val="28"/>
          <w:lang w:eastAsia="ru-RU"/>
        </w:rPr>
        <w:t xml:space="preserve"> орта, </w:t>
      </w:r>
      <w:proofErr w:type="spellStart"/>
      <w:r w:rsidRPr="009863A4">
        <w:rPr>
          <w:rFonts w:ascii="Times New Roman" w:eastAsia="Times New Roman" w:hAnsi="Times New Roman" w:cs="Times New Roman"/>
          <w:color w:val="333333"/>
          <w:sz w:val="28"/>
          <w:szCs w:val="28"/>
          <w:lang w:eastAsia="ru-RU"/>
        </w:rPr>
        <w:t>жалпы</w:t>
      </w:r>
      <w:proofErr w:type="spellEnd"/>
      <w:r w:rsidRPr="009863A4">
        <w:rPr>
          <w:rFonts w:ascii="Times New Roman" w:eastAsia="Times New Roman" w:hAnsi="Times New Roman" w:cs="Times New Roman"/>
          <w:color w:val="333333"/>
          <w:sz w:val="28"/>
          <w:szCs w:val="28"/>
          <w:lang w:eastAsia="ru-RU"/>
        </w:rPr>
        <w:t xml:space="preserve"> орта </w:t>
      </w:r>
      <w:proofErr w:type="spellStart"/>
      <w:r w:rsidRPr="009863A4">
        <w:rPr>
          <w:rFonts w:ascii="Times New Roman" w:eastAsia="Times New Roman" w:hAnsi="Times New Roman" w:cs="Times New Roman"/>
          <w:color w:val="333333"/>
          <w:sz w:val="28"/>
          <w:szCs w:val="28"/>
          <w:lang w:eastAsia="ru-RU"/>
        </w:rPr>
        <w:t>білім</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туралы</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құжаттар</w:t>
      </w:r>
      <w:proofErr w:type="spellEnd"/>
      <w:r w:rsidRPr="009863A4">
        <w:rPr>
          <w:rFonts w:ascii="Times New Roman" w:eastAsia="Times New Roman" w:hAnsi="Times New Roman" w:cs="Times New Roman"/>
          <w:color w:val="333333"/>
          <w:sz w:val="28"/>
          <w:szCs w:val="28"/>
          <w:lang w:eastAsia="ru-RU"/>
        </w:rPr>
        <w:t>», «</w:t>
      </w:r>
      <w:proofErr w:type="spellStart"/>
      <w:r w:rsidRPr="009863A4">
        <w:rPr>
          <w:rFonts w:ascii="Times New Roman" w:eastAsia="Times New Roman" w:hAnsi="Times New Roman" w:cs="Times New Roman"/>
          <w:color w:val="333333"/>
          <w:sz w:val="28"/>
          <w:szCs w:val="28"/>
          <w:lang w:eastAsia="ru-RU"/>
        </w:rPr>
        <w:t>Жалпы</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білім</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беретін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мектептердегі</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оқушылар</w:t>
      </w:r>
      <w:proofErr w:type="spellEnd"/>
      <w:r w:rsidRPr="009863A4">
        <w:rPr>
          <w:rFonts w:ascii="Times New Roman" w:eastAsia="Times New Roman" w:hAnsi="Times New Roman" w:cs="Times New Roman"/>
          <w:color w:val="333333"/>
          <w:sz w:val="28"/>
          <w:szCs w:val="28"/>
          <w:lang w:eastAsia="ru-RU"/>
        </w:rPr>
        <w:t xml:space="preserve"> мен </w:t>
      </w:r>
      <w:proofErr w:type="spellStart"/>
      <w:r w:rsidRPr="009863A4">
        <w:rPr>
          <w:rFonts w:ascii="Times New Roman" w:eastAsia="Times New Roman" w:hAnsi="Times New Roman" w:cs="Times New Roman"/>
          <w:color w:val="333333"/>
          <w:sz w:val="28"/>
          <w:szCs w:val="28"/>
          <w:lang w:eastAsia="ru-RU"/>
        </w:rPr>
        <w:t>оқушылардың</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жекелеген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санаттарын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тегін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және</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жеңілдікпен</w:t>
      </w:r>
      <w:proofErr w:type="spellEnd"/>
      <w:r w:rsidRPr="009863A4">
        <w:rPr>
          <w:rFonts w:ascii="Times New Roman" w:eastAsia="Times New Roman" w:hAnsi="Times New Roman" w:cs="Times New Roman"/>
          <w:color w:val="333333"/>
          <w:sz w:val="28"/>
          <w:szCs w:val="28"/>
          <w:lang w:eastAsia="ru-RU"/>
        </w:rPr>
        <w:t xml:space="preserve"> </w:t>
      </w:r>
      <w:proofErr w:type="spellStart"/>
      <w:r w:rsidRPr="009863A4">
        <w:rPr>
          <w:rFonts w:ascii="Times New Roman" w:eastAsia="Times New Roman" w:hAnsi="Times New Roman" w:cs="Times New Roman"/>
          <w:color w:val="333333"/>
          <w:sz w:val="28"/>
          <w:szCs w:val="28"/>
          <w:lang w:eastAsia="ru-RU"/>
        </w:rPr>
        <w:t>тамақтандыру</w:t>
      </w:r>
      <w:proofErr w:type="spellEnd"/>
      <w:r w:rsidRPr="009863A4">
        <w:rPr>
          <w:rFonts w:ascii="Times New Roman" w:eastAsia="Times New Roman" w:hAnsi="Times New Roman" w:cs="Times New Roman"/>
          <w:color w:val="333333"/>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2. </w:t>
      </w:r>
      <w:proofErr w:type="spellStart"/>
      <w:r w:rsidRPr="009863A4">
        <w:rPr>
          <w:rFonts w:ascii="Times New Roman" w:eastAsia="Times New Roman" w:hAnsi="Times New Roman" w:cs="Times New Roman"/>
          <w:b/>
          <w:bCs/>
          <w:color w:val="3D3D3D"/>
          <w:sz w:val="28"/>
          <w:szCs w:val="28"/>
          <w:lang w:eastAsia="ru-RU"/>
        </w:rPr>
        <w:t>Қызмет</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алушылармен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жұмыс</w:t>
      </w:r>
      <w:proofErr w:type="spellEnd"/>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1)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тәртібі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ақпаратқа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қол</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жеткізу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көздері</w:t>
      </w:r>
      <w:proofErr w:type="spellEnd"/>
      <w:r w:rsidRPr="009863A4">
        <w:rPr>
          <w:rFonts w:ascii="Times New Roman" w:eastAsia="Times New Roman" w:hAnsi="Times New Roman" w:cs="Times New Roman"/>
          <w:color w:val="3D3D3D"/>
          <w:sz w:val="28"/>
          <w:szCs w:val="28"/>
          <w:lang w:eastAsia="ru-RU"/>
        </w:rPr>
        <w:t xml:space="preserve"> мен </w:t>
      </w:r>
      <w:proofErr w:type="spellStart"/>
      <w:r w:rsidRPr="009863A4">
        <w:rPr>
          <w:rFonts w:ascii="Times New Roman" w:eastAsia="Times New Roman" w:hAnsi="Times New Roman" w:cs="Times New Roman"/>
          <w:color w:val="3D3D3D"/>
          <w:sz w:val="28"/>
          <w:szCs w:val="28"/>
          <w:lang w:eastAsia="ru-RU"/>
        </w:rPr>
        <w:t>орындары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мәліметтер</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lastRenderedPageBreak/>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тәртібі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ақпаратты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бөлімнің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стендтерінен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алуға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болады</w:t>
      </w:r>
      <w:proofErr w:type="spellEnd"/>
      <w:r w:rsidRPr="009863A4">
        <w:rPr>
          <w:rFonts w:ascii="Times New Roman" w:eastAsia="Times New Roman" w:hAnsi="Times New Roman" w:cs="Times New Roman"/>
          <w:color w:val="3D3D3D"/>
          <w:sz w:val="28"/>
          <w:szCs w:val="28"/>
          <w:lang w:eastAsia="ru-RU"/>
        </w:rPr>
        <w:t>. </w:t>
      </w:r>
      <w:r w:rsidRPr="009863A4">
        <w:rPr>
          <w:rFonts w:ascii="Times New Roman" w:eastAsia="Times New Roman" w:hAnsi="Times New Roman" w:cs="Times New Roman"/>
          <w:color w:val="3D3D3D"/>
          <w:sz w:val="28"/>
          <w:szCs w:val="28"/>
          <w:lang w:eastAsia="ru-RU"/>
        </w:rPr>
        <w:t>https://sc0025.birzhansal.aqmoedu.kz</w:t>
      </w:r>
      <w:r w:rsidRPr="009863A4">
        <w:rPr>
          <w:rFonts w:ascii="Times New Roman" w:eastAsia="Times New Roman" w:hAnsi="Times New Roman" w:cs="Times New Roman"/>
          <w:color w:val="3D3D3D"/>
          <w:sz w:val="28"/>
          <w:szCs w:val="28"/>
          <w:lang w:eastAsia="ru-RU"/>
        </w:rPr>
        <w:t> сайтында</w:t>
      </w:r>
      <w:r>
        <w:rPr>
          <w:rFonts w:ascii="Times New Roman" w:eastAsia="Times New Roman" w:hAnsi="Times New Roman" w:cs="Times New Roman"/>
          <w:color w:val="3D3D3D"/>
          <w:sz w:val="28"/>
          <w:szCs w:val="28"/>
          <w:lang w:val="kk-KZ" w:eastAsia="ru-RU"/>
        </w:rPr>
        <w:t>,</w:t>
      </w:r>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Біржан</w:t>
      </w:r>
      <w:proofErr w:type="spellEnd"/>
      <w:r w:rsidRPr="009863A4">
        <w:rPr>
          <w:rFonts w:ascii="Times New Roman" w:eastAsia="Times New Roman" w:hAnsi="Times New Roman" w:cs="Times New Roman"/>
          <w:color w:val="3D3D3D"/>
          <w:sz w:val="28"/>
          <w:szCs w:val="28"/>
          <w:lang w:eastAsia="ru-RU"/>
        </w:rPr>
        <w:t xml:space="preserve"> сал </w:t>
      </w:r>
      <w:proofErr w:type="spellStart"/>
      <w:r w:rsidRPr="009863A4">
        <w:rPr>
          <w:rFonts w:ascii="Times New Roman" w:eastAsia="Times New Roman" w:hAnsi="Times New Roman" w:cs="Times New Roman"/>
          <w:color w:val="3D3D3D"/>
          <w:sz w:val="28"/>
          <w:szCs w:val="28"/>
          <w:lang w:eastAsia="ru-RU"/>
        </w:rPr>
        <w:t>Instagram</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және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Fecebook</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парақшаларында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сондай-ақ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мәселелері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жөніндегі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бірыңғай</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байланыс</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орталығының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телефондары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1414.</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2)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тәртібін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айқындайтын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заңға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тәуелді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нормативтік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құқықтық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актілердің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жобаларын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жария</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талқылаулар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ақпарат</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t>Жария</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талқылау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үшін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органның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есеп</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сайтта</w:t>
      </w:r>
      <w:proofErr w:type="spellEnd"/>
      <w:r w:rsidRPr="009863A4">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b/>
          <w:bCs/>
          <w:color w:val="3D3D3D"/>
          <w:sz w:val="28"/>
          <w:szCs w:val="28"/>
          <w:lang w:eastAsia="ru-RU"/>
        </w:rPr>
        <w:t>Қызылұйым</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ауылыны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негізгі</w:t>
      </w:r>
      <w:proofErr w:type="spellEnd"/>
      <w:r w:rsidRPr="009863A4">
        <w:rPr>
          <w:rFonts w:ascii="Times New Roman" w:eastAsia="Times New Roman" w:hAnsi="Times New Roman" w:cs="Times New Roman"/>
          <w:b/>
          <w:bCs/>
          <w:color w:val="3D3D3D"/>
          <w:sz w:val="28"/>
          <w:szCs w:val="28"/>
          <w:lang w:eastAsia="ru-RU"/>
        </w:rPr>
        <w:t xml:space="preserve"> орта </w:t>
      </w:r>
      <w:proofErr w:type="spellStart"/>
      <w:r w:rsidRPr="009863A4">
        <w:rPr>
          <w:rFonts w:ascii="Times New Roman" w:eastAsia="Times New Roman" w:hAnsi="Times New Roman" w:cs="Times New Roman"/>
          <w:b/>
          <w:bCs/>
          <w:color w:val="3D3D3D"/>
          <w:sz w:val="28"/>
          <w:szCs w:val="28"/>
          <w:lang w:eastAsia="ru-RU"/>
        </w:rPr>
        <w:t>мектебі</w:t>
      </w:r>
      <w:proofErr w:type="spellEnd"/>
      <w:r w:rsidRPr="009863A4">
        <w:rPr>
          <w:rFonts w:ascii="Times New Roman" w:eastAsia="Times New Roman" w:hAnsi="Times New Roman" w:cs="Times New Roman"/>
          <w:color w:val="3D3D3D"/>
          <w:sz w:val="28"/>
          <w:szCs w:val="28"/>
          <w:lang w:eastAsia="ru-RU"/>
        </w:rPr>
        <w:t xml:space="preserve"> " веб - </w:t>
      </w:r>
      <w:proofErr w:type="spellStart"/>
      <w:r w:rsidRPr="009863A4">
        <w:rPr>
          <w:rFonts w:ascii="Times New Roman" w:eastAsia="Times New Roman" w:hAnsi="Times New Roman" w:cs="Times New Roman"/>
          <w:color w:val="3D3D3D"/>
          <w:sz w:val="28"/>
          <w:szCs w:val="28"/>
          <w:lang w:eastAsia="ru-RU"/>
        </w:rPr>
        <w:t>порталында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жергілікті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атқарушы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органның</w:t>
      </w:r>
      <w:proofErr w:type="spellEnd"/>
      <w:r w:rsidRPr="009863A4">
        <w:rPr>
          <w:rFonts w:ascii="Times New Roman" w:eastAsia="Times New Roman" w:hAnsi="Times New Roman" w:cs="Times New Roman"/>
          <w:color w:val="3D3D3D"/>
          <w:sz w:val="28"/>
          <w:szCs w:val="28"/>
          <w:lang w:eastAsia="ru-RU"/>
        </w:rPr>
        <w:t xml:space="preserve"> интернет </w:t>
      </w:r>
      <w:proofErr w:type="spellStart"/>
      <w:r w:rsidRPr="009863A4">
        <w:rPr>
          <w:rFonts w:ascii="Times New Roman" w:eastAsia="Times New Roman" w:hAnsi="Times New Roman" w:cs="Times New Roman"/>
          <w:color w:val="3D3D3D"/>
          <w:sz w:val="28"/>
          <w:szCs w:val="28"/>
          <w:lang w:eastAsia="ru-RU"/>
        </w:rPr>
        <w:t>ресурсында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орналастырылады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әрбір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тұрғын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есептерді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қарап</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түсініктемелер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қалдыра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алады</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3)</w:t>
      </w:r>
      <w:r w:rsidRPr="009863A4">
        <w:rPr>
          <w:rFonts w:ascii="Times New Roman" w:eastAsia="Times New Roman" w:hAnsi="Times New Roman" w:cs="Times New Roman"/>
          <w:color w:val="3D3D3D"/>
          <w:sz w:val="28"/>
          <w:szCs w:val="28"/>
          <w:lang w:eastAsia="ru-RU"/>
        </w:rPr>
        <w:t>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процесінің</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ашықтығын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қамтамасыз</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етуге</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бағытталған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іс-шаралар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түсіндіру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жұмыстары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семинарлар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кездесулер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сұхбат</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және</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басқалар</w:t>
      </w:r>
      <w:proofErr w:type="spellEnd"/>
      <w:r w:rsidRPr="009863A4">
        <w:rPr>
          <w:rFonts w:ascii="Times New Roman" w:eastAsia="Times New Roman" w:hAnsi="Times New Roman" w:cs="Times New Roman"/>
          <w:b/>
          <w:bCs/>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процесінің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ашықтығын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қамтамасыз</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және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алушылардың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хабардарлығын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арттыру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мақсатында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мектептің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Facebook</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әлеуметтік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желілеріндегі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әлеуметтік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желілерде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жыл</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мақалалар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жарияланады</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3.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процестерін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жетілдіру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жөніндегі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w:t>
      </w:r>
      <w:proofErr w:type="spellEnd"/>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1)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саласындағы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қызметкерлердің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біліктілігін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арттыруға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бағытталған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іс-шаралар</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t>Жергілікті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атқарушы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органдардың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көрсетілетін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берушілердің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қызметкерлері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үшін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мәселелері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техникалық</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оқуға</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қатысқан</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қызметкер</w:t>
      </w:r>
      <w:proofErr w:type="spellEnd"/>
      <w:r>
        <w:rPr>
          <w:rFonts w:ascii="Times New Roman" w:eastAsia="Times New Roman" w:hAnsi="Times New Roman" w:cs="Times New Roman"/>
          <w:color w:val="3D3D3D"/>
          <w:sz w:val="28"/>
          <w:szCs w:val="28"/>
          <w:lang w:eastAsia="ru-RU"/>
        </w:rPr>
        <w:t xml:space="preserve"> </w:t>
      </w:r>
      <w:proofErr w:type="spellStart"/>
      <w:r>
        <w:rPr>
          <w:rFonts w:ascii="Times New Roman" w:eastAsia="Times New Roman" w:hAnsi="Times New Roman" w:cs="Times New Roman"/>
          <w:color w:val="3D3D3D"/>
          <w:sz w:val="28"/>
          <w:szCs w:val="28"/>
          <w:lang w:eastAsia="ru-RU"/>
        </w:rPr>
        <w:t>жоқ</w:t>
      </w:r>
      <w:proofErr w:type="spellEnd"/>
      <w:r>
        <w:rPr>
          <w:rFonts w:ascii="Times New Roman" w:eastAsia="Times New Roman" w:hAnsi="Times New Roman" w:cs="Times New Roman"/>
          <w:color w:val="3D3D3D"/>
          <w:sz w:val="28"/>
          <w:szCs w:val="28"/>
          <w:lang w:eastAsia="ru-RU"/>
        </w:rPr>
        <w:t xml:space="preserve">: </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4.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сапасын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бақылау</w:t>
      </w:r>
      <w:proofErr w:type="spellEnd"/>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 xml:space="preserve">1)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мәселелері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бойынша</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көрсетілетін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алушылардың</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шағымдары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туралы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ақпарат</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қосымша</w:t>
      </w:r>
      <w:proofErr w:type="spellEnd"/>
      <w:r w:rsidRPr="009863A4">
        <w:rPr>
          <w:rFonts w:ascii="Times New Roman" w:eastAsia="Times New Roman" w:hAnsi="Times New Roman" w:cs="Times New Roman"/>
          <w:b/>
          <w:bCs/>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xml:space="preserve">2022 </w:t>
      </w:r>
      <w:proofErr w:type="spellStart"/>
      <w:r w:rsidRPr="009863A4">
        <w:rPr>
          <w:rFonts w:ascii="Times New Roman" w:eastAsia="Times New Roman" w:hAnsi="Times New Roman" w:cs="Times New Roman"/>
          <w:color w:val="3D3D3D"/>
          <w:sz w:val="28"/>
          <w:szCs w:val="28"/>
          <w:lang w:eastAsia="ru-RU"/>
        </w:rPr>
        <w:t>жылы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туралы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шағымдар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тіркелген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жоқ</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2)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сапасын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ішкі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бақылау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нәтижелері</w:t>
      </w:r>
      <w:proofErr w:type="spellEnd"/>
      <w:r w:rsidRPr="009863A4">
        <w:rPr>
          <w:rFonts w:ascii="Times New Roman" w:eastAsia="Times New Roman" w:hAnsi="Times New Roman" w:cs="Times New Roman"/>
          <w:b/>
          <w:bCs/>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t>Бұзушылық</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анықталған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жерде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жоқ</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3)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сапасына</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қоғамдық</w:t>
      </w:r>
      <w:proofErr w:type="spellEnd"/>
      <w:r w:rsidRPr="009863A4">
        <w:rPr>
          <w:rFonts w:ascii="Times New Roman" w:eastAsia="Times New Roman" w:hAnsi="Times New Roman" w:cs="Times New Roman"/>
          <w:b/>
          <w:bCs/>
          <w:color w:val="3D3D3D"/>
          <w:sz w:val="28"/>
          <w:szCs w:val="28"/>
          <w:lang w:eastAsia="ru-RU"/>
        </w:rPr>
        <w:t xml:space="preserve"> мониторинг </w:t>
      </w:r>
      <w:proofErr w:type="spellStart"/>
      <w:r w:rsidRPr="009863A4">
        <w:rPr>
          <w:rFonts w:ascii="Times New Roman" w:eastAsia="Times New Roman" w:hAnsi="Times New Roman" w:cs="Times New Roman"/>
          <w:b/>
          <w:bCs/>
          <w:color w:val="3D3D3D"/>
          <w:sz w:val="28"/>
          <w:szCs w:val="28"/>
          <w:lang w:eastAsia="ru-RU"/>
        </w:rPr>
        <w:t>нәтижелері</w:t>
      </w:r>
      <w:proofErr w:type="spellEnd"/>
      <w:r w:rsidRPr="009863A4">
        <w:rPr>
          <w:rFonts w:ascii="Times New Roman" w:eastAsia="Times New Roman" w:hAnsi="Times New Roman" w:cs="Times New Roman"/>
          <w:b/>
          <w:bCs/>
          <w:color w:val="3D3D3D"/>
          <w:sz w:val="28"/>
          <w:szCs w:val="28"/>
          <w:lang w:eastAsia="ru-RU"/>
        </w:rPr>
        <w:t>. </w:t>
      </w:r>
      <w:proofErr w:type="spellStart"/>
      <w:r w:rsidRPr="009863A4">
        <w:rPr>
          <w:rFonts w:ascii="Times New Roman" w:eastAsia="Times New Roman" w:hAnsi="Times New Roman" w:cs="Times New Roman"/>
          <w:color w:val="3D3D3D"/>
          <w:sz w:val="28"/>
          <w:szCs w:val="28"/>
          <w:lang w:eastAsia="ru-RU"/>
        </w:rPr>
        <w:t>Қоғамдық</w:t>
      </w:r>
      <w:proofErr w:type="spellEnd"/>
      <w:r w:rsidRPr="009863A4">
        <w:rPr>
          <w:rFonts w:ascii="Times New Roman" w:eastAsia="Times New Roman" w:hAnsi="Times New Roman" w:cs="Times New Roman"/>
          <w:color w:val="3D3D3D"/>
          <w:sz w:val="28"/>
          <w:szCs w:val="28"/>
          <w:lang w:eastAsia="ru-RU"/>
        </w:rPr>
        <w:t xml:space="preserve"> мониторинг </w:t>
      </w:r>
      <w:proofErr w:type="spellStart"/>
      <w:r w:rsidRPr="009863A4">
        <w:rPr>
          <w:rFonts w:ascii="Times New Roman" w:eastAsia="Times New Roman" w:hAnsi="Times New Roman" w:cs="Times New Roman"/>
          <w:color w:val="3D3D3D"/>
          <w:sz w:val="28"/>
          <w:szCs w:val="28"/>
          <w:lang w:eastAsia="ru-RU"/>
        </w:rPr>
        <w:t>нәтижелеріне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сәйкес</w:t>
      </w:r>
      <w:proofErr w:type="spellEnd"/>
      <w:r w:rsidRPr="009863A4">
        <w:rPr>
          <w:rFonts w:ascii="Times New Roman" w:eastAsia="Times New Roman" w:hAnsi="Times New Roman" w:cs="Times New Roman"/>
          <w:color w:val="3D3D3D"/>
          <w:sz w:val="28"/>
          <w:szCs w:val="28"/>
          <w:lang w:eastAsia="ru-RU"/>
        </w:rPr>
        <w:t xml:space="preserve">, 2022 </w:t>
      </w:r>
      <w:proofErr w:type="spellStart"/>
      <w:r w:rsidRPr="009863A4">
        <w:rPr>
          <w:rFonts w:ascii="Times New Roman" w:eastAsia="Times New Roman" w:hAnsi="Times New Roman" w:cs="Times New Roman"/>
          <w:color w:val="3D3D3D"/>
          <w:sz w:val="28"/>
          <w:szCs w:val="28"/>
          <w:lang w:eastAsia="ru-RU"/>
        </w:rPr>
        <w:t>жылы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мерзімдерін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бұзу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анықталған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жоқ</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b/>
          <w:bCs/>
          <w:color w:val="3D3D3D"/>
          <w:sz w:val="28"/>
          <w:szCs w:val="28"/>
          <w:lang w:eastAsia="ru-RU"/>
        </w:rPr>
        <w:t>5.</w:t>
      </w:r>
      <w:r w:rsidRPr="009863A4">
        <w:rPr>
          <w:rFonts w:ascii="Times New Roman" w:eastAsia="Times New Roman" w:hAnsi="Times New Roman" w:cs="Times New Roman"/>
          <w:color w:val="3D3D3D"/>
          <w:sz w:val="28"/>
          <w:szCs w:val="28"/>
          <w:lang w:eastAsia="ru-RU"/>
        </w:rPr>
        <w:t> </w:t>
      </w:r>
      <w:proofErr w:type="spellStart"/>
      <w:r w:rsidRPr="009863A4">
        <w:rPr>
          <w:rFonts w:ascii="Times New Roman" w:eastAsia="Times New Roman" w:hAnsi="Times New Roman" w:cs="Times New Roman"/>
          <w:b/>
          <w:bCs/>
          <w:color w:val="3D3D3D"/>
          <w:sz w:val="28"/>
          <w:szCs w:val="28"/>
          <w:lang w:eastAsia="ru-RU"/>
        </w:rPr>
        <w:t>Мемлекеттік</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қызметтер</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көрсетудің</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одан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әрі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тиімділігінің</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перспективалары</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және</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сапасына</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көрсетілетін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қызметті</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алушылардың</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қанағаттануын</w:t>
      </w:r>
      <w:proofErr w:type="spellEnd"/>
      <w:r w:rsidRPr="009863A4">
        <w:rPr>
          <w:rFonts w:ascii="Times New Roman" w:eastAsia="Times New Roman" w:hAnsi="Times New Roman" w:cs="Times New Roman"/>
          <w:b/>
          <w:bCs/>
          <w:color w:val="3D3D3D"/>
          <w:sz w:val="28"/>
          <w:szCs w:val="28"/>
          <w:lang w:eastAsia="ru-RU"/>
        </w:rPr>
        <w:t xml:space="preserve"> </w:t>
      </w:r>
      <w:proofErr w:type="spellStart"/>
      <w:r w:rsidRPr="009863A4">
        <w:rPr>
          <w:rFonts w:ascii="Times New Roman" w:eastAsia="Times New Roman" w:hAnsi="Times New Roman" w:cs="Times New Roman"/>
          <w:b/>
          <w:bCs/>
          <w:color w:val="3D3D3D"/>
          <w:sz w:val="28"/>
          <w:szCs w:val="28"/>
          <w:lang w:eastAsia="ru-RU"/>
        </w:rPr>
        <w:t>арттыру</w:t>
      </w:r>
      <w:proofErr w:type="spellEnd"/>
      <w:r w:rsidRPr="009863A4">
        <w:rPr>
          <w:rFonts w:ascii="Times New Roman" w:eastAsia="Times New Roman" w:hAnsi="Times New Roman" w:cs="Times New Roman"/>
          <w:b/>
          <w:bCs/>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t>Көрсетілетін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алушылардың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қанағаттануын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арттыру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мақсатында</w:t>
      </w:r>
      <w:proofErr w:type="spellEnd"/>
      <w:r w:rsidRPr="009863A4">
        <w:rPr>
          <w:rFonts w:ascii="Times New Roman" w:eastAsia="Times New Roman" w:hAnsi="Times New Roman" w:cs="Times New Roman"/>
          <w:color w:val="3D3D3D"/>
          <w:sz w:val="28"/>
          <w:szCs w:val="28"/>
          <w:lang w:eastAsia="ru-RU"/>
        </w:rPr>
        <w:t xml:space="preserve"> 2023 </w:t>
      </w:r>
      <w:proofErr w:type="spellStart"/>
      <w:r w:rsidRPr="009863A4">
        <w:rPr>
          <w:rFonts w:ascii="Times New Roman" w:eastAsia="Times New Roman" w:hAnsi="Times New Roman" w:cs="Times New Roman"/>
          <w:color w:val="3D3D3D"/>
          <w:sz w:val="28"/>
          <w:szCs w:val="28"/>
          <w:lang w:eastAsia="ru-RU"/>
        </w:rPr>
        <w:t>жылға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арналған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арттыру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жоспарлы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көрсеткіштер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бекітілді</w:t>
      </w:r>
      <w:proofErr w:type="spellEnd"/>
      <w:r w:rsidRPr="009863A4">
        <w:rPr>
          <w:rFonts w:ascii="Times New Roman" w:eastAsia="Times New Roman" w:hAnsi="Times New Roman" w:cs="Times New Roman"/>
          <w:color w:val="3D3D3D"/>
          <w:sz w:val="28"/>
          <w:szCs w:val="28"/>
          <w:lang w:eastAsia="ru-RU"/>
        </w:rPr>
        <w:t xml:space="preserve">, 2023 </w:t>
      </w:r>
      <w:proofErr w:type="spellStart"/>
      <w:r w:rsidRPr="009863A4">
        <w:rPr>
          <w:rFonts w:ascii="Times New Roman" w:eastAsia="Times New Roman" w:hAnsi="Times New Roman" w:cs="Times New Roman"/>
          <w:color w:val="3D3D3D"/>
          <w:sz w:val="28"/>
          <w:szCs w:val="28"/>
          <w:lang w:eastAsia="ru-RU"/>
        </w:rPr>
        <w:t>жылға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lastRenderedPageBreak/>
        <w:t>арналған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саласындағы</w:t>
      </w:r>
      <w:proofErr w:type="spellEnd"/>
      <w:r w:rsidRPr="009863A4">
        <w:rPr>
          <w:rFonts w:ascii="Times New Roman" w:eastAsia="Times New Roman" w:hAnsi="Times New Roman" w:cs="Times New Roman"/>
          <w:color w:val="3D3D3D"/>
          <w:sz w:val="28"/>
          <w:szCs w:val="28"/>
          <w:lang w:eastAsia="ru-RU"/>
        </w:rPr>
        <w:t xml:space="preserve"> ҚР </w:t>
      </w:r>
      <w:proofErr w:type="spellStart"/>
      <w:r w:rsidRPr="009863A4">
        <w:rPr>
          <w:rFonts w:ascii="Times New Roman" w:eastAsia="Times New Roman" w:hAnsi="Times New Roman" w:cs="Times New Roman"/>
          <w:color w:val="3D3D3D"/>
          <w:sz w:val="28"/>
          <w:szCs w:val="28"/>
          <w:lang w:eastAsia="ru-RU"/>
        </w:rPr>
        <w:t>заңнамасын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сақтау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мәселесі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бойынша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бақылау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іс-шараларының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жоспары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бекітілді</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jc w:val="both"/>
        <w:rPr>
          <w:rFonts w:ascii="Times New Roman" w:eastAsia="Times New Roman" w:hAnsi="Times New Roman" w:cs="Times New Roman"/>
          <w:color w:val="3D3D3D"/>
          <w:sz w:val="28"/>
          <w:szCs w:val="28"/>
          <w:lang w:eastAsia="ru-RU"/>
        </w:rPr>
      </w:pP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арттыру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бүгінгі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күні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басқару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жүйесін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жетілдірудің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маңызды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бағыты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болып</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қала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береді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басқаруды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жетілдірудің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нысаналы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көрсеткіштерінің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бірі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азаматтардың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қанағаттануын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арттыру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болып</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табылады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Яғни</w:t>
      </w:r>
      <w:proofErr w:type="spellEnd"/>
      <w:r w:rsidRPr="009863A4">
        <w:rPr>
          <w:rFonts w:ascii="Times New Roman" w:eastAsia="Times New Roman" w:hAnsi="Times New Roman" w:cs="Times New Roman"/>
          <w:color w:val="3D3D3D"/>
          <w:sz w:val="28"/>
          <w:szCs w:val="28"/>
          <w:lang w:eastAsia="ru-RU"/>
        </w:rPr>
        <w:t>, "</w:t>
      </w:r>
      <w:proofErr w:type="spellStart"/>
      <w:r w:rsidRPr="009863A4">
        <w:rPr>
          <w:rFonts w:ascii="Times New Roman" w:eastAsia="Times New Roman" w:hAnsi="Times New Roman" w:cs="Times New Roman"/>
          <w:color w:val="3D3D3D"/>
          <w:sz w:val="28"/>
          <w:szCs w:val="28"/>
          <w:lang w:eastAsia="ru-RU"/>
        </w:rPr>
        <w:t>сервистік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моделіне</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көшу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міндеті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бекітілген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онда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басқару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органдары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Азаматтар</w:t>
      </w:r>
      <w:proofErr w:type="spellEnd"/>
      <w:r w:rsidRPr="009863A4">
        <w:rPr>
          <w:rFonts w:ascii="Times New Roman" w:eastAsia="Times New Roman" w:hAnsi="Times New Roman" w:cs="Times New Roman"/>
          <w:color w:val="3D3D3D"/>
          <w:sz w:val="28"/>
          <w:szCs w:val="28"/>
          <w:lang w:eastAsia="ru-RU"/>
        </w:rPr>
        <w:t xml:space="preserve"> мен </w:t>
      </w:r>
      <w:proofErr w:type="spellStart"/>
      <w:r w:rsidRPr="009863A4">
        <w:rPr>
          <w:rFonts w:ascii="Times New Roman" w:eastAsia="Times New Roman" w:hAnsi="Times New Roman" w:cs="Times New Roman"/>
          <w:color w:val="3D3D3D"/>
          <w:sz w:val="28"/>
          <w:szCs w:val="28"/>
          <w:lang w:eastAsia="ru-RU"/>
        </w:rPr>
        <w:t>ұйымдардың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мүддесі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үшін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көрсетеді</w:t>
      </w:r>
      <w:proofErr w:type="spellEnd"/>
      <w:r w:rsidRPr="009863A4">
        <w:rPr>
          <w:rFonts w:ascii="Times New Roman" w:eastAsia="Times New Roman" w:hAnsi="Times New Roman" w:cs="Times New Roman"/>
          <w:color w:val="3D3D3D"/>
          <w:sz w:val="28"/>
          <w:szCs w:val="28"/>
          <w:lang w:eastAsia="ru-RU"/>
        </w:rPr>
        <w:t xml:space="preserve">, ал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басқару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негізгі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бағалаудың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бірі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азаматтардың</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мемлекеттік</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қызметтерді</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ұсыну</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сапасына</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қанағаттануы</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болып</w:t>
      </w:r>
      <w:proofErr w:type="spellEnd"/>
      <w:r w:rsidRPr="009863A4">
        <w:rPr>
          <w:rFonts w:ascii="Times New Roman" w:eastAsia="Times New Roman" w:hAnsi="Times New Roman" w:cs="Times New Roman"/>
          <w:color w:val="3D3D3D"/>
          <w:sz w:val="28"/>
          <w:szCs w:val="28"/>
          <w:lang w:eastAsia="ru-RU"/>
        </w:rPr>
        <w:t xml:space="preserve"> </w:t>
      </w:r>
      <w:proofErr w:type="spellStart"/>
      <w:r w:rsidRPr="009863A4">
        <w:rPr>
          <w:rFonts w:ascii="Times New Roman" w:eastAsia="Times New Roman" w:hAnsi="Times New Roman" w:cs="Times New Roman"/>
          <w:color w:val="3D3D3D"/>
          <w:sz w:val="28"/>
          <w:szCs w:val="28"/>
          <w:lang w:eastAsia="ru-RU"/>
        </w:rPr>
        <w:t>табылады</w:t>
      </w:r>
      <w:proofErr w:type="spellEnd"/>
      <w:r w:rsidRPr="009863A4">
        <w:rPr>
          <w:rFonts w:ascii="Times New Roman" w:eastAsia="Times New Roman" w:hAnsi="Times New Roman" w:cs="Times New Roman"/>
          <w:color w:val="3D3D3D"/>
          <w:sz w:val="28"/>
          <w:szCs w:val="28"/>
          <w:lang w:eastAsia="ru-RU"/>
        </w:rPr>
        <w:t>.</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w:t>
      </w:r>
    </w:p>
    <w:p w:rsidR="009863A4" w:rsidRPr="009863A4" w:rsidRDefault="009863A4" w:rsidP="009863A4">
      <w:pPr>
        <w:shd w:val="clear" w:color="auto" w:fill="FFFFFF"/>
        <w:spacing w:after="150" w:line="240" w:lineRule="auto"/>
        <w:jc w:val="center"/>
        <w:rPr>
          <w:rFonts w:ascii="Times New Roman" w:eastAsia="Times New Roman" w:hAnsi="Times New Roman" w:cs="Times New Roman"/>
          <w:color w:val="3D3D3D"/>
          <w:sz w:val="28"/>
          <w:szCs w:val="28"/>
          <w:lang w:val="kk-KZ" w:eastAsia="ru-RU"/>
        </w:rPr>
      </w:pPr>
      <w:proofErr w:type="spellStart"/>
      <w:proofErr w:type="gramStart"/>
      <w:r w:rsidRPr="009863A4">
        <w:rPr>
          <w:rFonts w:ascii="Times New Roman" w:eastAsia="Times New Roman" w:hAnsi="Times New Roman" w:cs="Times New Roman"/>
          <w:color w:val="3D3D3D"/>
          <w:sz w:val="28"/>
          <w:szCs w:val="28"/>
          <w:lang w:eastAsia="ru-RU"/>
        </w:rPr>
        <w:t>Мектеп</w:t>
      </w:r>
      <w:proofErr w:type="spellEnd"/>
      <w:r w:rsidR="003A1246">
        <w:rPr>
          <w:rFonts w:ascii="Times New Roman" w:eastAsia="Times New Roman" w:hAnsi="Times New Roman" w:cs="Times New Roman"/>
          <w:color w:val="3D3D3D"/>
          <w:sz w:val="28"/>
          <w:szCs w:val="28"/>
          <w:lang w:val="kk-KZ" w:eastAsia="ru-RU"/>
        </w:rPr>
        <w:t xml:space="preserve"> </w:t>
      </w:r>
      <w:r w:rsidRPr="009863A4">
        <w:rPr>
          <w:rFonts w:ascii="Times New Roman" w:eastAsia="Times New Roman" w:hAnsi="Times New Roman" w:cs="Times New Roman"/>
          <w:color w:val="3D3D3D"/>
          <w:sz w:val="28"/>
          <w:szCs w:val="28"/>
          <w:lang w:eastAsia="ru-RU"/>
        </w:rPr>
        <w:t xml:space="preserve"> директоры</w:t>
      </w:r>
      <w:proofErr w:type="gramEnd"/>
      <w:r w:rsidRPr="009863A4">
        <w:rPr>
          <w:rFonts w:ascii="Times New Roman" w:eastAsia="Times New Roman" w:hAnsi="Times New Roman" w:cs="Times New Roman"/>
          <w:color w:val="3D3D3D"/>
          <w:sz w:val="28"/>
          <w:szCs w:val="28"/>
          <w:lang w:eastAsia="ru-RU"/>
        </w:rPr>
        <w:t>      </w:t>
      </w:r>
      <w:r w:rsidR="0090170C">
        <w:rPr>
          <w:rFonts w:ascii="Times New Roman" w:eastAsia="Times New Roman" w:hAnsi="Times New Roman" w:cs="Times New Roman"/>
          <w:color w:val="3D3D3D"/>
          <w:sz w:val="28"/>
          <w:szCs w:val="28"/>
          <w:lang w:eastAsia="ru-RU"/>
        </w:rPr>
        <w:t>                 Е</w:t>
      </w:r>
      <w:r w:rsidR="0090170C">
        <w:rPr>
          <w:rFonts w:ascii="Times New Roman" w:eastAsia="Times New Roman" w:hAnsi="Times New Roman" w:cs="Times New Roman"/>
          <w:color w:val="3D3D3D"/>
          <w:sz w:val="28"/>
          <w:szCs w:val="28"/>
          <w:lang w:val="kk-KZ" w:eastAsia="ru-RU"/>
        </w:rPr>
        <w:t>рубаева А.Қ.</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w:t>
      </w:r>
    </w:p>
    <w:p w:rsidR="009863A4" w:rsidRPr="009863A4" w:rsidRDefault="009863A4" w:rsidP="009863A4">
      <w:pPr>
        <w:shd w:val="clear" w:color="auto" w:fill="FFFFFF"/>
        <w:spacing w:after="150" w:line="240" w:lineRule="auto"/>
        <w:rPr>
          <w:rFonts w:ascii="Times New Roman" w:eastAsia="Times New Roman" w:hAnsi="Times New Roman" w:cs="Times New Roman"/>
          <w:color w:val="3D3D3D"/>
          <w:sz w:val="28"/>
          <w:szCs w:val="28"/>
          <w:lang w:eastAsia="ru-RU"/>
        </w:rPr>
      </w:pPr>
      <w:r w:rsidRPr="009863A4">
        <w:rPr>
          <w:rFonts w:ascii="Times New Roman" w:eastAsia="Times New Roman" w:hAnsi="Times New Roman" w:cs="Times New Roman"/>
          <w:color w:val="3D3D3D"/>
          <w:sz w:val="28"/>
          <w:szCs w:val="28"/>
          <w:lang w:eastAsia="ru-RU"/>
        </w:rPr>
        <w:t> </w:t>
      </w:r>
    </w:p>
    <w:p w:rsidR="009863A4"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roofErr w:type="spellStart"/>
      <w:r>
        <w:rPr>
          <w:rFonts w:ascii="Times New Roman" w:eastAsia="Times New Roman" w:hAnsi="Times New Roman" w:cs="Times New Roman"/>
          <w:i/>
          <w:iCs/>
          <w:color w:val="3D3D3D"/>
          <w:sz w:val="28"/>
          <w:szCs w:val="28"/>
          <w:lang w:eastAsia="ru-RU"/>
        </w:rPr>
        <w:t>Орын</w:t>
      </w:r>
      <w:proofErr w:type="spellEnd"/>
      <w:r>
        <w:rPr>
          <w:rFonts w:ascii="Times New Roman" w:eastAsia="Times New Roman" w:hAnsi="Times New Roman" w:cs="Times New Roman"/>
          <w:i/>
          <w:iCs/>
          <w:color w:val="3D3D3D"/>
          <w:sz w:val="28"/>
          <w:szCs w:val="28"/>
          <w:lang w:val="kk-KZ" w:eastAsia="ru-RU"/>
        </w:rPr>
        <w:t>даған</w:t>
      </w:r>
      <w:r>
        <w:rPr>
          <w:rFonts w:ascii="Times New Roman" w:eastAsia="Times New Roman" w:hAnsi="Times New Roman" w:cs="Times New Roman"/>
          <w:i/>
          <w:iCs/>
          <w:color w:val="3D3D3D"/>
          <w:sz w:val="28"/>
          <w:szCs w:val="28"/>
          <w:lang w:eastAsia="ru-RU"/>
        </w:rPr>
        <w:t>:</w:t>
      </w:r>
      <w:r>
        <w:rPr>
          <w:rFonts w:ascii="Times New Roman" w:eastAsia="Times New Roman" w:hAnsi="Times New Roman" w:cs="Times New Roman"/>
          <w:i/>
          <w:iCs/>
          <w:color w:val="3D3D3D"/>
          <w:sz w:val="28"/>
          <w:szCs w:val="28"/>
          <w:lang w:val="kk-KZ" w:eastAsia="ru-RU"/>
        </w:rPr>
        <w:t xml:space="preserve"> Клышбаев Р.Т.</w:t>
      </w: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r>
        <w:rPr>
          <w:rFonts w:ascii="Times New Roman" w:eastAsia="Times New Roman" w:hAnsi="Times New Roman" w:cs="Times New Roman"/>
          <w:i/>
          <w:iCs/>
          <w:color w:val="3D3D3D"/>
          <w:sz w:val="28"/>
          <w:szCs w:val="28"/>
          <w:lang w:val="kk-KZ" w:eastAsia="ru-RU"/>
        </w:rPr>
        <w:t xml:space="preserve">Телефон: </w:t>
      </w:r>
      <w:r w:rsidRPr="0090170C">
        <w:rPr>
          <w:rFonts w:ascii="Times New Roman" w:eastAsia="Times New Roman" w:hAnsi="Times New Roman" w:cs="Times New Roman"/>
          <w:i/>
          <w:iCs/>
          <w:color w:val="3D3D3D"/>
          <w:sz w:val="28"/>
          <w:szCs w:val="28"/>
          <w:lang w:val="kk-KZ" w:eastAsia="ru-RU"/>
        </w:rPr>
        <w:t>8(71639) 3-02-76</w:t>
      </w: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Pr="0090170C" w:rsidRDefault="0090170C" w:rsidP="0090170C">
      <w:pPr>
        <w:pStyle w:val="a3"/>
        <w:shd w:val="clear" w:color="auto" w:fill="FFFFFF"/>
        <w:spacing w:before="0" w:beforeAutospacing="0" w:after="150" w:afterAutospacing="0"/>
        <w:ind w:left="600"/>
        <w:jc w:val="center"/>
        <w:rPr>
          <w:color w:val="3D3D3D"/>
          <w:sz w:val="28"/>
          <w:szCs w:val="28"/>
        </w:rPr>
      </w:pPr>
      <w:r w:rsidRPr="0090170C">
        <w:rPr>
          <w:rStyle w:val="a4"/>
          <w:color w:val="3D3D3D"/>
          <w:sz w:val="28"/>
          <w:szCs w:val="28"/>
        </w:rPr>
        <w:lastRenderedPageBreak/>
        <w:t>Отчет о деятельности</w:t>
      </w:r>
    </w:p>
    <w:p w:rsidR="0090170C" w:rsidRPr="0090170C" w:rsidRDefault="0090170C" w:rsidP="0090170C">
      <w:pPr>
        <w:pStyle w:val="a3"/>
        <w:shd w:val="clear" w:color="auto" w:fill="FFFFFF"/>
        <w:spacing w:before="0" w:beforeAutospacing="0" w:after="150" w:afterAutospacing="0"/>
        <w:ind w:left="600"/>
        <w:jc w:val="center"/>
        <w:rPr>
          <w:color w:val="3D3D3D"/>
          <w:sz w:val="28"/>
          <w:szCs w:val="28"/>
        </w:rPr>
      </w:pPr>
      <w:r w:rsidRPr="0090170C">
        <w:rPr>
          <w:rStyle w:val="a4"/>
          <w:color w:val="3D3D3D"/>
          <w:sz w:val="28"/>
          <w:szCs w:val="28"/>
        </w:rPr>
        <w:t>КГУ «Основ</w:t>
      </w:r>
      <w:r>
        <w:rPr>
          <w:rStyle w:val="a4"/>
          <w:color w:val="3D3D3D"/>
          <w:sz w:val="28"/>
          <w:szCs w:val="28"/>
        </w:rPr>
        <w:t xml:space="preserve">ная средняя школа села </w:t>
      </w:r>
      <w:proofErr w:type="spellStart"/>
      <w:r>
        <w:rPr>
          <w:rStyle w:val="a4"/>
          <w:color w:val="3D3D3D"/>
          <w:sz w:val="28"/>
          <w:szCs w:val="28"/>
        </w:rPr>
        <w:t>Кызылуюм</w:t>
      </w:r>
      <w:proofErr w:type="spellEnd"/>
      <w:r w:rsidRPr="0090170C">
        <w:rPr>
          <w:rStyle w:val="a4"/>
          <w:color w:val="3D3D3D"/>
          <w:sz w:val="28"/>
          <w:szCs w:val="28"/>
        </w:rPr>
        <w:t xml:space="preserve"> отдела образования по району </w:t>
      </w:r>
      <w:proofErr w:type="spellStart"/>
      <w:r w:rsidRPr="0090170C">
        <w:rPr>
          <w:rStyle w:val="a4"/>
          <w:color w:val="3D3D3D"/>
          <w:sz w:val="28"/>
          <w:szCs w:val="28"/>
        </w:rPr>
        <w:t>Биржан</w:t>
      </w:r>
      <w:proofErr w:type="spellEnd"/>
      <w:r w:rsidRPr="0090170C">
        <w:rPr>
          <w:rStyle w:val="a4"/>
          <w:color w:val="3D3D3D"/>
          <w:sz w:val="28"/>
          <w:szCs w:val="28"/>
        </w:rPr>
        <w:t xml:space="preserve"> </w:t>
      </w:r>
      <w:proofErr w:type="gramStart"/>
      <w:r w:rsidRPr="0090170C">
        <w:rPr>
          <w:rStyle w:val="a4"/>
          <w:color w:val="3D3D3D"/>
          <w:sz w:val="28"/>
          <w:szCs w:val="28"/>
        </w:rPr>
        <w:t>сал  управления</w:t>
      </w:r>
      <w:proofErr w:type="gramEnd"/>
      <w:r w:rsidRPr="0090170C">
        <w:rPr>
          <w:rStyle w:val="a4"/>
          <w:color w:val="3D3D3D"/>
          <w:sz w:val="28"/>
          <w:szCs w:val="28"/>
        </w:rPr>
        <w:t xml:space="preserve"> образования </w:t>
      </w:r>
      <w:proofErr w:type="spellStart"/>
      <w:r w:rsidRPr="0090170C">
        <w:rPr>
          <w:rStyle w:val="a4"/>
          <w:color w:val="3D3D3D"/>
          <w:sz w:val="28"/>
          <w:szCs w:val="28"/>
        </w:rPr>
        <w:t>Акмолинской</w:t>
      </w:r>
      <w:proofErr w:type="spellEnd"/>
      <w:r w:rsidRPr="0090170C">
        <w:rPr>
          <w:rStyle w:val="a4"/>
          <w:color w:val="3D3D3D"/>
          <w:sz w:val="28"/>
          <w:szCs w:val="28"/>
        </w:rPr>
        <w:t xml:space="preserve"> области»           </w:t>
      </w:r>
    </w:p>
    <w:p w:rsidR="0090170C" w:rsidRPr="0090170C" w:rsidRDefault="0090170C" w:rsidP="0090170C">
      <w:pPr>
        <w:pStyle w:val="a3"/>
        <w:shd w:val="clear" w:color="auto" w:fill="FFFFFF"/>
        <w:spacing w:before="0" w:beforeAutospacing="0" w:after="150" w:afterAutospacing="0"/>
        <w:ind w:left="600"/>
        <w:jc w:val="center"/>
        <w:rPr>
          <w:color w:val="3D3D3D"/>
          <w:sz w:val="28"/>
          <w:szCs w:val="28"/>
        </w:rPr>
      </w:pPr>
      <w:r w:rsidRPr="0090170C">
        <w:rPr>
          <w:rStyle w:val="a4"/>
          <w:color w:val="3D3D3D"/>
          <w:sz w:val="28"/>
          <w:szCs w:val="28"/>
        </w:rPr>
        <w:t>по вопросам оказания государственных услуг за 2022 год</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 </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1. Общие положения</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rStyle w:val="a4"/>
          <w:color w:val="3D3D3D"/>
          <w:sz w:val="28"/>
          <w:szCs w:val="28"/>
        </w:rPr>
        <w:t xml:space="preserve">1) Сведения об </w:t>
      </w:r>
      <w:proofErr w:type="spellStart"/>
      <w:r w:rsidRPr="0090170C">
        <w:rPr>
          <w:rStyle w:val="a4"/>
          <w:color w:val="3D3D3D"/>
          <w:sz w:val="28"/>
          <w:szCs w:val="28"/>
        </w:rPr>
        <w:t>услогодателях</w:t>
      </w:r>
      <w:proofErr w:type="spellEnd"/>
      <w:r w:rsidRPr="0090170C">
        <w:rPr>
          <w:rStyle w:val="a4"/>
          <w:color w:val="3D3D3D"/>
          <w:sz w:val="28"/>
          <w:szCs w:val="28"/>
        </w:rPr>
        <w:t>: </w:t>
      </w:r>
      <w:proofErr w:type="gramStart"/>
      <w:r w:rsidRPr="0090170C">
        <w:rPr>
          <w:color w:val="3D3D3D"/>
          <w:sz w:val="28"/>
          <w:szCs w:val="28"/>
        </w:rPr>
        <w:t>В</w:t>
      </w:r>
      <w:proofErr w:type="gramEnd"/>
      <w:r w:rsidRPr="0090170C">
        <w:rPr>
          <w:color w:val="3D3D3D"/>
          <w:sz w:val="28"/>
          <w:szCs w:val="28"/>
        </w:rPr>
        <w:t xml:space="preserve"> отчете о деятельности местных исполнительных органов района </w:t>
      </w:r>
      <w:proofErr w:type="spellStart"/>
      <w:r w:rsidRPr="0090170C">
        <w:rPr>
          <w:color w:val="3D3D3D"/>
          <w:sz w:val="28"/>
          <w:szCs w:val="28"/>
        </w:rPr>
        <w:t>Биржан</w:t>
      </w:r>
      <w:proofErr w:type="spellEnd"/>
      <w:r w:rsidRPr="0090170C">
        <w:rPr>
          <w:color w:val="3D3D3D"/>
          <w:sz w:val="28"/>
          <w:szCs w:val="28"/>
        </w:rPr>
        <w:t xml:space="preserve"> сал по вопросам оказания государственных услуг за 2022 год (далее – Отчет) включены сведения по оказанным государственным услугам местными исполнительными органами района, КГУ «Основная средняя школ</w:t>
      </w:r>
      <w:r>
        <w:rPr>
          <w:color w:val="3D3D3D"/>
          <w:sz w:val="28"/>
          <w:szCs w:val="28"/>
        </w:rPr>
        <w:t xml:space="preserve">а села </w:t>
      </w:r>
      <w:proofErr w:type="spellStart"/>
      <w:r>
        <w:rPr>
          <w:color w:val="3D3D3D"/>
          <w:sz w:val="28"/>
          <w:szCs w:val="28"/>
        </w:rPr>
        <w:t>Кызылуюм</w:t>
      </w:r>
      <w:proofErr w:type="spellEnd"/>
      <w:r w:rsidRPr="0090170C">
        <w:rPr>
          <w:color w:val="3D3D3D"/>
          <w:sz w:val="28"/>
          <w:szCs w:val="28"/>
        </w:rPr>
        <w:t xml:space="preserve"> ОО по району </w:t>
      </w:r>
      <w:proofErr w:type="spellStart"/>
      <w:r w:rsidRPr="0090170C">
        <w:rPr>
          <w:color w:val="3D3D3D"/>
          <w:sz w:val="28"/>
          <w:szCs w:val="28"/>
        </w:rPr>
        <w:t>Биржан</w:t>
      </w:r>
      <w:proofErr w:type="spellEnd"/>
      <w:r w:rsidRPr="0090170C">
        <w:rPr>
          <w:color w:val="3D3D3D"/>
          <w:sz w:val="28"/>
          <w:szCs w:val="28"/>
        </w:rPr>
        <w:t xml:space="preserve"> сал УО </w:t>
      </w:r>
      <w:proofErr w:type="spellStart"/>
      <w:r w:rsidRPr="0090170C">
        <w:rPr>
          <w:color w:val="3D3D3D"/>
          <w:sz w:val="28"/>
          <w:szCs w:val="28"/>
        </w:rPr>
        <w:t>Акмолинской</w:t>
      </w:r>
      <w:proofErr w:type="spellEnd"/>
      <w:r w:rsidRPr="0090170C">
        <w:rPr>
          <w:color w:val="3D3D3D"/>
          <w:sz w:val="28"/>
          <w:szCs w:val="28"/>
        </w:rPr>
        <w:t xml:space="preserve"> области»</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rStyle w:val="a4"/>
          <w:color w:val="3D3D3D"/>
          <w:sz w:val="28"/>
          <w:szCs w:val="28"/>
        </w:rPr>
        <w:t>2) Информация о государственных услугах:</w:t>
      </w:r>
      <w:r w:rsidRPr="0090170C">
        <w:rPr>
          <w:color w:val="3D3D3D"/>
          <w:sz w:val="28"/>
          <w:szCs w:val="28"/>
        </w:rPr>
        <w:t xml:space="preserve">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90170C">
        <w:rPr>
          <w:color w:val="3D3D3D"/>
          <w:sz w:val="28"/>
          <w:szCs w:val="28"/>
        </w:rPr>
        <w:t>услугополучателей</w:t>
      </w:r>
      <w:proofErr w:type="spellEnd"/>
      <w:r w:rsidRPr="0090170C">
        <w:rPr>
          <w:color w:val="3D3D3D"/>
          <w:sz w:val="28"/>
          <w:szCs w:val="28"/>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 Государственные услуги: КГУ «Основ</w:t>
      </w:r>
      <w:r>
        <w:rPr>
          <w:color w:val="3D3D3D"/>
          <w:sz w:val="28"/>
          <w:szCs w:val="28"/>
        </w:rPr>
        <w:t xml:space="preserve">ная средняя школа села </w:t>
      </w:r>
      <w:proofErr w:type="spellStart"/>
      <w:r>
        <w:rPr>
          <w:color w:val="3D3D3D"/>
          <w:sz w:val="28"/>
          <w:szCs w:val="28"/>
        </w:rPr>
        <w:t>Кызылуюм</w:t>
      </w:r>
      <w:proofErr w:type="spellEnd"/>
      <w:r w:rsidRPr="0090170C">
        <w:rPr>
          <w:color w:val="3D3D3D"/>
          <w:sz w:val="28"/>
          <w:szCs w:val="28"/>
        </w:rPr>
        <w:t xml:space="preserve"> ОО по району </w:t>
      </w:r>
      <w:proofErr w:type="spellStart"/>
      <w:r w:rsidRPr="0090170C">
        <w:rPr>
          <w:color w:val="3D3D3D"/>
          <w:sz w:val="28"/>
          <w:szCs w:val="28"/>
        </w:rPr>
        <w:t>Биржан</w:t>
      </w:r>
      <w:proofErr w:type="spellEnd"/>
      <w:r w:rsidRPr="0090170C">
        <w:rPr>
          <w:color w:val="3D3D3D"/>
          <w:sz w:val="28"/>
          <w:szCs w:val="28"/>
        </w:rPr>
        <w:t xml:space="preserve"> сал УО </w:t>
      </w:r>
      <w:proofErr w:type="spellStart"/>
      <w:r w:rsidRPr="0090170C">
        <w:rPr>
          <w:color w:val="3D3D3D"/>
          <w:sz w:val="28"/>
          <w:szCs w:val="28"/>
        </w:rPr>
        <w:t>Акмолинской</w:t>
      </w:r>
      <w:proofErr w:type="spellEnd"/>
      <w:r w:rsidRPr="0090170C">
        <w:rPr>
          <w:color w:val="3D3D3D"/>
          <w:sz w:val="28"/>
          <w:szCs w:val="28"/>
        </w:rPr>
        <w:t xml:space="preserve"> области» оказывает 4 видов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 количество государственных услуг, оказываемых через Государственную корпорацию «Правительство для граждан» 0 вида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  количество государственных услуг, оказы</w:t>
      </w:r>
      <w:r>
        <w:rPr>
          <w:color w:val="3D3D3D"/>
          <w:sz w:val="28"/>
          <w:szCs w:val="28"/>
        </w:rPr>
        <w:t>ваемых в электронном виде ПЭП 11</w:t>
      </w:r>
      <w:r w:rsidRPr="0090170C">
        <w:rPr>
          <w:color w:val="3D3D3D"/>
          <w:sz w:val="28"/>
          <w:szCs w:val="28"/>
        </w:rPr>
        <w:t xml:space="preserve"> вида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 количество государственных услуг, оказанных в бумажном варианте - 0 вида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 xml:space="preserve">- количество государственных услуг, оказанных в электронном варианте </w:t>
      </w:r>
      <w:r>
        <w:rPr>
          <w:color w:val="3D3D3D"/>
          <w:sz w:val="28"/>
          <w:szCs w:val="28"/>
        </w:rPr>
        <w:t>через информационные системы – 11</w:t>
      </w:r>
      <w:r w:rsidRPr="0090170C">
        <w:rPr>
          <w:color w:val="3D3D3D"/>
          <w:sz w:val="28"/>
          <w:szCs w:val="28"/>
        </w:rPr>
        <w:t xml:space="preserve"> вида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По итогам 2022 года количество оказанных госу</w:t>
      </w:r>
      <w:r>
        <w:rPr>
          <w:color w:val="3D3D3D"/>
          <w:sz w:val="28"/>
          <w:szCs w:val="28"/>
        </w:rPr>
        <w:t>дарственных услуг составило – 11</w:t>
      </w:r>
      <w:r w:rsidRPr="0090170C">
        <w:rPr>
          <w:color w:val="3D3D3D"/>
          <w:sz w:val="28"/>
          <w:szCs w:val="28"/>
        </w:rPr>
        <w:t xml:space="preserve">: через </w:t>
      </w:r>
      <w:proofErr w:type="spellStart"/>
      <w:r w:rsidRPr="0090170C">
        <w:rPr>
          <w:color w:val="3D3D3D"/>
          <w:sz w:val="28"/>
          <w:szCs w:val="28"/>
        </w:rPr>
        <w:t>Госкорпораци</w:t>
      </w:r>
      <w:r>
        <w:rPr>
          <w:color w:val="3D3D3D"/>
          <w:sz w:val="28"/>
          <w:szCs w:val="28"/>
        </w:rPr>
        <w:t>ю</w:t>
      </w:r>
      <w:proofErr w:type="spellEnd"/>
      <w:r>
        <w:rPr>
          <w:color w:val="3D3D3D"/>
          <w:sz w:val="28"/>
          <w:szCs w:val="28"/>
        </w:rPr>
        <w:t xml:space="preserve"> - 0; - в электронном виде - 11</w:t>
      </w:r>
      <w:r w:rsidRPr="0090170C">
        <w:rPr>
          <w:color w:val="3D3D3D"/>
          <w:sz w:val="28"/>
          <w:szCs w:val="28"/>
        </w:rPr>
        <w:t xml:space="preserve"> (ПЭП </w:t>
      </w:r>
      <w:proofErr w:type="spellStart"/>
      <w:r w:rsidRPr="0090170C">
        <w:rPr>
          <w:color w:val="3D3D3D"/>
          <w:sz w:val="28"/>
          <w:szCs w:val="28"/>
        </w:rPr>
        <w:t>информацинные</w:t>
      </w:r>
      <w:proofErr w:type="spellEnd"/>
      <w:r w:rsidRPr="0090170C">
        <w:rPr>
          <w:color w:val="3D3D3D"/>
          <w:sz w:val="28"/>
          <w:szCs w:val="28"/>
        </w:rPr>
        <w:t xml:space="preserve"> системы).</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3) Информация о наиболее востребованных государственных услугах.</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«Прием документов и зачисление детей в дошкольные организации образования»,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«Выдача дубликатов документов об основном среднем, общем среднем образовании», «Предоставление бесплатного и льготного питания отдельным категориям обучающихся и воспитанников в общеобразовательных школах».</w:t>
      </w:r>
    </w:p>
    <w:p w:rsidR="0090170C" w:rsidRDefault="0090170C" w:rsidP="0090170C">
      <w:pPr>
        <w:pStyle w:val="a3"/>
        <w:shd w:val="clear" w:color="auto" w:fill="FFFFFF"/>
        <w:spacing w:before="0" w:beforeAutospacing="0" w:after="150" w:afterAutospacing="0"/>
        <w:rPr>
          <w:rStyle w:val="a4"/>
          <w:color w:val="3D3D3D"/>
          <w:sz w:val="28"/>
          <w:szCs w:val="28"/>
        </w:rPr>
      </w:pPr>
    </w:p>
    <w:p w:rsidR="0090170C" w:rsidRDefault="0090170C" w:rsidP="0090170C">
      <w:pPr>
        <w:pStyle w:val="a3"/>
        <w:shd w:val="clear" w:color="auto" w:fill="FFFFFF"/>
        <w:spacing w:before="0" w:beforeAutospacing="0" w:after="150" w:afterAutospacing="0"/>
        <w:rPr>
          <w:rStyle w:val="a4"/>
          <w:color w:val="3D3D3D"/>
          <w:sz w:val="28"/>
          <w:szCs w:val="28"/>
        </w:rPr>
      </w:pP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lastRenderedPageBreak/>
        <w:t xml:space="preserve"> 2. Работа с </w:t>
      </w:r>
      <w:proofErr w:type="spellStart"/>
      <w:r w:rsidRPr="0090170C">
        <w:rPr>
          <w:rStyle w:val="a4"/>
          <w:color w:val="3D3D3D"/>
          <w:sz w:val="28"/>
          <w:szCs w:val="28"/>
        </w:rPr>
        <w:t>услугополучателями</w:t>
      </w:r>
      <w:proofErr w:type="spellEnd"/>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1) Сведения об источниках и местах доступа к информации о порядке оказания государственных услуг.</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Информацию о порядке оказания государственных услуг можно получить: на стендах отдела, предоставляющих государстве</w:t>
      </w:r>
      <w:r>
        <w:rPr>
          <w:color w:val="3D3D3D"/>
          <w:sz w:val="28"/>
          <w:szCs w:val="28"/>
        </w:rPr>
        <w:t>нные услуги.   На сайте</w:t>
      </w:r>
      <w:r>
        <w:rPr>
          <w:color w:val="3D3D3D"/>
          <w:sz w:val="28"/>
          <w:szCs w:val="28"/>
          <w:lang w:val="kk-KZ"/>
        </w:rPr>
        <w:t xml:space="preserve"> </w:t>
      </w:r>
      <w:proofErr w:type="gramStart"/>
      <w:r w:rsidRPr="0090170C">
        <w:rPr>
          <w:color w:val="3D3D3D"/>
          <w:sz w:val="28"/>
          <w:szCs w:val="28"/>
          <w:lang w:val="kk-KZ"/>
        </w:rPr>
        <w:t>https://sc0025.birzhansal.aqmoedu.kz</w:t>
      </w:r>
      <w:r>
        <w:rPr>
          <w:color w:val="3D3D3D"/>
          <w:sz w:val="28"/>
          <w:szCs w:val="28"/>
        </w:rPr>
        <w:t xml:space="preserve"> </w:t>
      </w:r>
      <w:r w:rsidRPr="0090170C">
        <w:rPr>
          <w:color w:val="3D3D3D"/>
          <w:sz w:val="28"/>
          <w:szCs w:val="28"/>
        </w:rPr>
        <w:t>,</w:t>
      </w:r>
      <w:proofErr w:type="gramEnd"/>
      <w:r w:rsidRPr="0090170C">
        <w:rPr>
          <w:color w:val="3D3D3D"/>
          <w:sz w:val="28"/>
          <w:szCs w:val="28"/>
        </w:rPr>
        <w:t xml:space="preserve"> на странице </w:t>
      </w:r>
      <w:proofErr w:type="spellStart"/>
      <w:r w:rsidRPr="0090170C">
        <w:rPr>
          <w:rStyle w:val="a5"/>
          <w:color w:val="3D3D3D"/>
          <w:sz w:val="28"/>
          <w:szCs w:val="28"/>
        </w:rPr>
        <w:t>Instagram</w:t>
      </w:r>
      <w:proofErr w:type="spellEnd"/>
      <w:r w:rsidRPr="0090170C">
        <w:rPr>
          <w:rStyle w:val="a5"/>
          <w:color w:val="3D3D3D"/>
          <w:sz w:val="28"/>
          <w:szCs w:val="28"/>
        </w:rPr>
        <w:t> и </w:t>
      </w:r>
      <w:proofErr w:type="spellStart"/>
      <w:r w:rsidRPr="0090170C">
        <w:rPr>
          <w:rStyle w:val="a5"/>
          <w:color w:val="3D3D3D"/>
          <w:sz w:val="28"/>
          <w:szCs w:val="28"/>
        </w:rPr>
        <w:t>Fecebook</w:t>
      </w:r>
      <w:proofErr w:type="spellEnd"/>
      <w:r w:rsidRPr="0090170C">
        <w:rPr>
          <w:color w:val="3D3D3D"/>
          <w:sz w:val="28"/>
          <w:szCs w:val="28"/>
        </w:rPr>
        <w:t> отдела, а также по телефонам Единого контакт-центра по вопросам оказания государственных услуг 1414.</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2) Информация о публичных обсуждениях проектов подзаконных нормативных правовых актов, определяющих порядок оказания государственных услуг.</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Отчет о деятельности государственного учреждения для публичных обсуждений размещаются на сайте школы, где каждый житель может рассмотреть отчеты и оставить комментарии.</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 xml:space="preserve">В целях обеспечения прозрачности процесса оказания </w:t>
      </w:r>
      <w:proofErr w:type="spellStart"/>
      <w:r w:rsidRPr="0090170C">
        <w:rPr>
          <w:color w:val="3D3D3D"/>
          <w:sz w:val="28"/>
          <w:szCs w:val="28"/>
        </w:rPr>
        <w:t>госуслуг</w:t>
      </w:r>
      <w:proofErr w:type="spellEnd"/>
      <w:r w:rsidRPr="0090170C">
        <w:rPr>
          <w:color w:val="3D3D3D"/>
          <w:sz w:val="28"/>
          <w:szCs w:val="28"/>
        </w:rPr>
        <w:t xml:space="preserve"> и повышения информированности </w:t>
      </w:r>
      <w:proofErr w:type="spellStart"/>
      <w:r w:rsidRPr="0090170C">
        <w:rPr>
          <w:color w:val="3D3D3D"/>
          <w:sz w:val="28"/>
          <w:szCs w:val="28"/>
        </w:rPr>
        <w:t>услугополучателей</w:t>
      </w:r>
      <w:proofErr w:type="spellEnd"/>
      <w:r w:rsidRPr="0090170C">
        <w:rPr>
          <w:color w:val="3D3D3D"/>
          <w:sz w:val="28"/>
          <w:szCs w:val="28"/>
        </w:rPr>
        <w:t xml:space="preserve"> в течение года публикуются статьи в СМИ социальных сетях </w:t>
      </w:r>
      <w:proofErr w:type="spellStart"/>
      <w:r w:rsidRPr="0090170C">
        <w:rPr>
          <w:rStyle w:val="a5"/>
          <w:color w:val="3D3D3D"/>
          <w:sz w:val="28"/>
          <w:szCs w:val="28"/>
        </w:rPr>
        <w:t>Fecebook</w:t>
      </w:r>
      <w:proofErr w:type="spellEnd"/>
      <w:r w:rsidRPr="0090170C">
        <w:rPr>
          <w:color w:val="3D3D3D"/>
          <w:sz w:val="28"/>
          <w:szCs w:val="28"/>
        </w:rPr>
        <w:t> школы.</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3. Деятельность по совершенствованию процессов оказания государственных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1) Мероприятия, направленные на повышение квалификации сотрудников в сфере оказания государственных услуг.</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 xml:space="preserve">Принимали участие в технической учебе для сотрудников местных исполнительных органов, </w:t>
      </w:r>
      <w:proofErr w:type="spellStart"/>
      <w:r w:rsidRPr="0090170C">
        <w:rPr>
          <w:color w:val="3D3D3D"/>
          <w:sz w:val="28"/>
          <w:szCs w:val="28"/>
        </w:rPr>
        <w:t>услугодателей</w:t>
      </w:r>
      <w:proofErr w:type="spellEnd"/>
      <w:r w:rsidRPr="0090170C">
        <w:rPr>
          <w:color w:val="3D3D3D"/>
          <w:sz w:val="28"/>
          <w:szCs w:val="28"/>
        </w:rPr>
        <w:t xml:space="preserve"> по вопросам оказания государст</w:t>
      </w:r>
      <w:r>
        <w:rPr>
          <w:color w:val="3D3D3D"/>
          <w:sz w:val="28"/>
          <w:szCs w:val="28"/>
        </w:rPr>
        <w:t>венных услуг прошли обучение – 0 сотрудник.</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4. Контроль за качеством оказания государственных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 xml:space="preserve">1) Информация о жалобах </w:t>
      </w:r>
      <w:proofErr w:type="spellStart"/>
      <w:r w:rsidRPr="0090170C">
        <w:rPr>
          <w:rStyle w:val="a4"/>
          <w:color w:val="3D3D3D"/>
          <w:sz w:val="28"/>
          <w:szCs w:val="28"/>
        </w:rPr>
        <w:t>услугополучателей</w:t>
      </w:r>
      <w:proofErr w:type="spellEnd"/>
      <w:r w:rsidRPr="0090170C">
        <w:rPr>
          <w:rStyle w:val="a4"/>
          <w:color w:val="3D3D3D"/>
          <w:sz w:val="28"/>
          <w:szCs w:val="28"/>
        </w:rPr>
        <w:t xml:space="preserve"> по вопросам оказания государственных услуг (приложение).</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За 2022 год жалоб о предоставлении государственных услуг зафиксировано не было.</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2) Результаты внутреннего контроля за качеством оказания государственных услуг.</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color w:val="3D3D3D"/>
          <w:sz w:val="28"/>
          <w:szCs w:val="28"/>
        </w:rPr>
        <w:t>Не было установлено нарушение:</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3) Результаты общественного мониторинга качества оказания государственных услуг.</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lastRenderedPageBreak/>
        <w:t>Согласно результатам общественного мониторинга, за качеством оказания государственных услуг в 2022 году нарушений сроков оказания государственной услуги не выявлено.</w:t>
      </w:r>
    </w:p>
    <w:p w:rsidR="0090170C" w:rsidRPr="0090170C" w:rsidRDefault="0090170C" w:rsidP="0090170C">
      <w:pPr>
        <w:pStyle w:val="a3"/>
        <w:shd w:val="clear" w:color="auto" w:fill="FFFFFF"/>
        <w:spacing w:before="0" w:beforeAutospacing="0" w:after="150" w:afterAutospacing="0"/>
        <w:rPr>
          <w:color w:val="3D3D3D"/>
          <w:sz w:val="28"/>
          <w:szCs w:val="28"/>
        </w:rPr>
      </w:pPr>
      <w:r w:rsidRPr="0090170C">
        <w:rPr>
          <w:rStyle w:val="a4"/>
          <w:color w:val="3D3D3D"/>
          <w:sz w:val="28"/>
          <w:szCs w:val="28"/>
        </w:rPr>
        <w:t xml:space="preserve">5. Перспективы дальнейшей эффективности и повышения удовлетворенности </w:t>
      </w:r>
      <w:proofErr w:type="spellStart"/>
      <w:r w:rsidRPr="0090170C">
        <w:rPr>
          <w:rStyle w:val="a4"/>
          <w:color w:val="3D3D3D"/>
          <w:sz w:val="28"/>
          <w:szCs w:val="28"/>
        </w:rPr>
        <w:t>услугополучателей</w:t>
      </w:r>
      <w:proofErr w:type="spellEnd"/>
      <w:r w:rsidRPr="0090170C">
        <w:rPr>
          <w:rStyle w:val="a4"/>
          <w:color w:val="3D3D3D"/>
          <w:sz w:val="28"/>
          <w:szCs w:val="28"/>
        </w:rPr>
        <w:t xml:space="preserve"> качеством оказания государственных услуг.</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 xml:space="preserve">В целях повышения удовлетворенности </w:t>
      </w:r>
      <w:proofErr w:type="spellStart"/>
      <w:r w:rsidRPr="0090170C">
        <w:rPr>
          <w:color w:val="3D3D3D"/>
          <w:sz w:val="28"/>
          <w:szCs w:val="28"/>
        </w:rPr>
        <w:t>услугополучателей</w:t>
      </w:r>
      <w:proofErr w:type="spellEnd"/>
      <w:r w:rsidRPr="0090170C">
        <w:rPr>
          <w:color w:val="3D3D3D"/>
          <w:sz w:val="28"/>
          <w:szCs w:val="28"/>
        </w:rPr>
        <w:t xml:space="preserve"> качеством оказания государственных услуг утверждены плановые показатели по повышению качества оказания государственных услуг на 2023 год, утвержден план контрольных мероприятий по вопросу соблюдения законодательства РК сфере оказания государственных услуг на 2023 год.</w:t>
      </w:r>
    </w:p>
    <w:p w:rsidR="0090170C" w:rsidRPr="0090170C" w:rsidRDefault="0090170C" w:rsidP="0090170C">
      <w:pPr>
        <w:pStyle w:val="a3"/>
        <w:shd w:val="clear" w:color="auto" w:fill="FFFFFF"/>
        <w:spacing w:before="0" w:beforeAutospacing="0" w:after="150" w:afterAutospacing="0"/>
        <w:jc w:val="both"/>
        <w:rPr>
          <w:color w:val="3D3D3D"/>
          <w:sz w:val="28"/>
          <w:szCs w:val="28"/>
        </w:rPr>
      </w:pPr>
      <w:r w:rsidRPr="0090170C">
        <w:rPr>
          <w:color w:val="3D3D3D"/>
          <w:sz w:val="28"/>
          <w:szCs w:val="28"/>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w:t>
      </w:r>
      <w:r w:rsidRPr="0090170C">
        <w:rPr>
          <w:color w:val="3D3D3D"/>
          <w:sz w:val="28"/>
          <w:szCs w:val="28"/>
        </w:rPr>
        <w:br/>
        <w:t> </w:t>
      </w:r>
    </w:p>
    <w:p w:rsidR="0090170C" w:rsidRPr="003A1246" w:rsidRDefault="0090170C" w:rsidP="0090170C">
      <w:pPr>
        <w:pStyle w:val="a3"/>
        <w:shd w:val="clear" w:color="auto" w:fill="FFFFFF"/>
        <w:spacing w:before="0" w:beforeAutospacing="0" w:after="150" w:afterAutospacing="0"/>
        <w:ind w:left="28"/>
        <w:jc w:val="center"/>
        <w:rPr>
          <w:b/>
          <w:color w:val="3D3D3D"/>
          <w:sz w:val="28"/>
          <w:szCs w:val="28"/>
        </w:rPr>
      </w:pPr>
      <w:r w:rsidRPr="003A1246">
        <w:rPr>
          <w:rStyle w:val="a4"/>
          <w:b w:val="0"/>
          <w:color w:val="3D3D3D"/>
          <w:sz w:val="28"/>
          <w:szCs w:val="28"/>
        </w:rPr>
        <w:t>Директор школы         </w:t>
      </w:r>
      <w:r w:rsidRPr="003A1246">
        <w:rPr>
          <w:rStyle w:val="a4"/>
          <w:b w:val="0"/>
          <w:color w:val="3D3D3D"/>
          <w:sz w:val="28"/>
          <w:szCs w:val="28"/>
        </w:rPr>
        <w:t xml:space="preserve">                   </w:t>
      </w:r>
      <w:proofErr w:type="spellStart"/>
      <w:r w:rsidRPr="003A1246">
        <w:rPr>
          <w:rStyle w:val="a4"/>
          <w:b w:val="0"/>
          <w:color w:val="3D3D3D"/>
          <w:sz w:val="28"/>
          <w:szCs w:val="28"/>
        </w:rPr>
        <w:t>Ерубаева</w:t>
      </w:r>
      <w:proofErr w:type="spellEnd"/>
      <w:r w:rsidRPr="003A1246">
        <w:rPr>
          <w:rStyle w:val="a4"/>
          <w:b w:val="0"/>
          <w:color w:val="3D3D3D"/>
          <w:sz w:val="28"/>
          <w:szCs w:val="28"/>
        </w:rPr>
        <w:t xml:space="preserve"> А.К.</w:t>
      </w:r>
    </w:p>
    <w:p w:rsidR="0090170C" w:rsidRPr="0090170C" w:rsidRDefault="0090170C" w:rsidP="0090170C">
      <w:pPr>
        <w:pStyle w:val="a3"/>
        <w:shd w:val="clear" w:color="auto" w:fill="FFFFFF"/>
        <w:spacing w:before="0" w:beforeAutospacing="0" w:after="150" w:afterAutospacing="0"/>
        <w:ind w:left="28"/>
        <w:rPr>
          <w:color w:val="3D3D3D"/>
          <w:sz w:val="28"/>
          <w:szCs w:val="28"/>
        </w:rPr>
      </w:pPr>
      <w:r w:rsidRPr="0090170C">
        <w:rPr>
          <w:color w:val="3D3D3D"/>
          <w:sz w:val="28"/>
          <w:szCs w:val="28"/>
        </w:rPr>
        <w:t> </w:t>
      </w:r>
    </w:p>
    <w:p w:rsidR="0090170C" w:rsidRPr="0090170C" w:rsidRDefault="0090170C" w:rsidP="0090170C">
      <w:pPr>
        <w:pStyle w:val="a3"/>
        <w:shd w:val="clear" w:color="auto" w:fill="FFFFFF"/>
        <w:spacing w:before="0" w:beforeAutospacing="0" w:after="150" w:afterAutospacing="0"/>
        <w:ind w:left="28"/>
        <w:rPr>
          <w:color w:val="3D3D3D"/>
          <w:sz w:val="28"/>
          <w:szCs w:val="28"/>
        </w:rPr>
      </w:pPr>
      <w:r w:rsidRPr="0090170C">
        <w:rPr>
          <w:color w:val="3D3D3D"/>
          <w:sz w:val="28"/>
          <w:szCs w:val="28"/>
        </w:rPr>
        <w:t> </w:t>
      </w:r>
    </w:p>
    <w:p w:rsidR="0090170C" w:rsidRPr="0090170C" w:rsidRDefault="0090170C" w:rsidP="0090170C">
      <w:pPr>
        <w:pStyle w:val="a3"/>
        <w:shd w:val="clear" w:color="auto" w:fill="FFFFFF"/>
        <w:spacing w:before="0" w:beforeAutospacing="0" w:after="150" w:afterAutospacing="0"/>
        <w:ind w:left="28"/>
        <w:rPr>
          <w:color w:val="3D3D3D"/>
          <w:sz w:val="28"/>
          <w:szCs w:val="28"/>
        </w:rPr>
      </w:pPr>
      <w:r>
        <w:rPr>
          <w:rStyle w:val="a5"/>
          <w:color w:val="3D3D3D"/>
          <w:sz w:val="28"/>
          <w:szCs w:val="28"/>
        </w:rPr>
        <w:t xml:space="preserve">Исп.:  </w:t>
      </w:r>
      <w:proofErr w:type="spellStart"/>
      <w:r>
        <w:rPr>
          <w:rStyle w:val="a5"/>
          <w:color w:val="3D3D3D"/>
          <w:sz w:val="28"/>
          <w:szCs w:val="28"/>
        </w:rPr>
        <w:t>Клышбаев</w:t>
      </w:r>
      <w:proofErr w:type="spellEnd"/>
      <w:r>
        <w:rPr>
          <w:rStyle w:val="a5"/>
          <w:color w:val="3D3D3D"/>
          <w:sz w:val="28"/>
          <w:szCs w:val="28"/>
        </w:rPr>
        <w:t xml:space="preserve"> Р.Т.</w:t>
      </w:r>
    </w:p>
    <w:p w:rsidR="0090170C" w:rsidRPr="0090170C" w:rsidRDefault="0090170C" w:rsidP="0090170C">
      <w:pPr>
        <w:pStyle w:val="a3"/>
        <w:shd w:val="clear" w:color="auto" w:fill="FFFFFF"/>
        <w:spacing w:before="0" w:beforeAutospacing="0" w:after="150" w:afterAutospacing="0"/>
        <w:ind w:left="28"/>
        <w:rPr>
          <w:color w:val="3D3D3D"/>
          <w:sz w:val="28"/>
          <w:szCs w:val="28"/>
        </w:rPr>
      </w:pPr>
      <w:r>
        <w:rPr>
          <w:rStyle w:val="a5"/>
          <w:color w:val="3D3D3D"/>
          <w:sz w:val="28"/>
          <w:szCs w:val="28"/>
        </w:rPr>
        <w:t xml:space="preserve">тел.: </w:t>
      </w:r>
      <w:r w:rsidRPr="0090170C">
        <w:rPr>
          <w:rStyle w:val="a5"/>
          <w:color w:val="3D3D3D"/>
          <w:sz w:val="28"/>
          <w:szCs w:val="28"/>
        </w:rPr>
        <w:t>8(71639) 3-02-76</w:t>
      </w:r>
    </w:p>
    <w:p w:rsidR="0090170C" w:rsidRP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eastAsia="ru-RU"/>
        </w:rPr>
      </w:pPr>
      <w:bookmarkStart w:id="0" w:name="_GoBack"/>
      <w:bookmarkEnd w:id="0"/>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Default="0090170C" w:rsidP="009863A4">
      <w:pPr>
        <w:shd w:val="clear" w:color="auto" w:fill="FFFFFF"/>
        <w:spacing w:after="150" w:line="240" w:lineRule="auto"/>
        <w:rPr>
          <w:rFonts w:ascii="Times New Roman" w:eastAsia="Times New Roman" w:hAnsi="Times New Roman" w:cs="Times New Roman"/>
          <w:i/>
          <w:iCs/>
          <w:color w:val="3D3D3D"/>
          <w:sz w:val="28"/>
          <w:szCs w:val="28"/>
          <w:lang w:val="kk-KZ" w:eastAsia="ru-RU"/>
        </w:rPr>
      </w:pPr>
    </w:p>
    <w:p w:rsidR="0090170C" w:rsidRPr="009863A4" w:rsidRDefault="0090170C" w:rsidP="009863A4">
      <w:pPr>
        <w:shd w:val="clear" w:color="auto" w:fill="FFFFFF"/>
        <w:spacing w:after="150" w:line="240" w:lineRule="auto"/>
        <w:rPr>
          <w:rFonts w:ascii="Times New Roman" w:eastAsia="Times New Roman" w:hAnsi="Times New Roman" w:cs="Times New Roman"/>
          <w:color w:val="3D3D3D"/>
          <w:sz w:val="28"/>
          <w:szCs w:val="28"/>
          <w:lang w:val="kk-KZ" w:eastAsia="ru-RU"/>
        </w:rPr>
      </w:pPr>
    </w:p>
    <w:p w:rsidR="008775FB" w:rsidRPr="009863A4" w:rsidRDefault="003A1246">
      <w:pPr>
        <w:rPr>
          <w:rFonts w:ascii="Times New Roman" w:hAnsi="Times New Roman" w:cs="Times New Roman"/>
          <w:sz w:val="28"/>
          <w:szCs w:val="28"/>
        </w:rPr>
      </w:pPr>
    </w:p>
    <w:sectPr w:rsidR="008775FB" w:rsidRPr="009863A4" w:rsidSect="003A1246">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12"/>
    <w:rsid w:val="00125547"/>
    <w:rsid w:val="003A1246"/>
    <w:rsid w:val="0090170C"/>
    <w:rsid w:val="009863A4"/>
    <w:rsid w:val="00D74D12"/>
    <w:rsid w:val="00EB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1399"/>
  <w15:chartTrackingRefBased/>
  <w15:docId w15:val="{9D28F8D1-FDDF-46E9-953C-CAE7C5E3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70C"/>
    <w:rPr>
      <w:b/>
      <w:bCs/>
    </w:rPr>
  </w:style>
  <w:style w:type="character" w:styleId="a5">
    <w:name w:val="Emphasis"/>
    <w:basedOn w:val="a0"/>
    <w:uiPriority w:val="20"/>
    <w:qFormat/>
    <w:rsid w:val="00901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2827">
      <w:bodyDiv w:val="1"/>
      <w:marLeft w:val="0"/>
      <w:marRight w:val="0"/>
      <w:marTop w:val="0"/>
      <w:marBottom w:val="0"/>
      <w:divBdr>
        <w:top w:val="none" w:sz="0" w:space="0" w:color="auto"/>
        <w:left w:val="none" w:sz="0" w:space="0" w:color="auto"/>
        <w:bottom w:val="none" w:sz="0" w:space="0" w:color="auto"/>
        <w:right w:val="none" w:sz="0" w:space="0" w:color="auto"/>
      </w:divBdr>
    </w:div>
    <w:div w:id="1175804262">
      <w:bodyDiv w:val="1"/>
      <w:marLeft w:val="0"/>
      <w:marRight w:val="0"/>
      <w:marTop w:val="0"/>
      <w:marBottom w:val="0"/>
      <w:divBdr>
        <w:top w:val="none" w:sz="0" w:space="0" w:color="auto"/>
        <w:left w:val="none" w:sz="0" w:space="0" w:color="auto"/>
        <w:bottom w:val="none" w:sz="0" w:space="0" w:color="auto"/>
        <w:right w:val="none" w:sz="0" w:space="0" w:color="auto"/>
      </w:divBdr>
      <w:divsChild>
        <w:div w:id="446312799">
          <w:marLeft w:val="28"/>
          <w:marRight w:val="0"/>
          <w:marTop w:val="0"/>
          <w:marBottom w:val="0"/>
          <w:divBdr>
            <w:top w:val="none" w:sz="0" w:space="0" w:color="auto"/>
            <w:left w:val="none" w:sz="0" w:space="0" w:color="auto"/>
            <w:bottom w:val="none" w:sz="0" w:space="0" w:color="auto"/>
            <w:right w:val="none" w:sz="0" w:space="0" w:color="auto"/>
          </w:divBdr>
        </w:div>
        <w:div w:id="59625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1646</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2023-02-15T13:32:00Z</dcterms:created>
  <dcterms:modified xsi:type="dcterms:W3CDTF">2023-02-15T13:53:00Z</dcterms:modified>
</cp:coreProperties>
</file>